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E4" w:rsidRDefault="00214182">
      <w:pPr>
        <w:rPr>
          <w:i/>
          <w:color w:val="9BBB59" w:themeColor="accent3"/>
          <w:sz w:val="52"/>
          <w:szCs w:val="52"/>
          <w:u w:val="single"/>
        </w:rPr>
      </w:pPr>
      <w:proofErr w:type="spellStart"/>
      <w:r w:rsidRPr="00F751E6">
        <w:rPr>
          <w:i/>
          <w:color w:val="9BBB59" w:themeColor="accent3"/>
          <w:sz w:val="52"/>
          <w:szCs w:val="52"/>
          <w:u w:val="single"/>
        </w:rPr>
        <w:t>Kefir</w:t>
      </w:r>
      <w:proofErr w:type="spellEnd"/>
      <w:r w:rsidRPr="00F751E6">
        <w:rPr>
          <w:i/>
          <w:color w:val="9BBB59" w:themeColor="accent3"/>
          <w:sz w:val="52"/>
          <w:szCs w:val="52"/>
          <w:u w:val="single"/>
        </w:rPr>
        <w:t xml:space="preserve"> de agua</w:t>
      </w:r>
    </w:p>
    <w:p w:rsidR="00961568" w:rsidRPr="00F751E6" w:rsidRDefault="00961568">
      <w:pPr>
        <w:rPr>
          <w:i/>
          <w:color w:val="9BBB59" w:themeColor="accent3"/>
          <w:sz w:val="52"/>
          <w:szCs w:val="52"/>
          <w:u w:val="single"/>
        </w:rPr>
      </w:pPr>
      <w:r>
        <w:rPr>
          <w:i/>
          <w:noProof/>
          <w:color w:val="9BBB59" w:themeColor="accent3"/>
          <w:sz w:val="52"/>
          <w:szCs w:val="52"/>
          <w:u w:val="single"/>
          <w:lang w:eastAsia="es-CR"/>
        </w:rPr>
        <w:drawing>
          <wp:inline distT="0" distB="0" distL="0" distR="0">
            <wp:extent cx="4790364" cy="2700488"/>
            <wp:effectExtent l="0" t="0" r="0" b="5080"/>
            <wp:docPr id="1" name="Imagen 1" descr="I:\Isaac\Diplomado\Proyecto Casa 9\DSC08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aac\Diplomado\Proyecto Casa 9\DSC080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7017" cy="2698601"/>
                    </a:xfrm>
                    <a:prstGeom prst="rect">
                      <a:avLst/>
                    </a:prstGeom>
                    <a:noFill/>
                    <a:ln>
                      <a:noFill/>
                    </a:ln>
                  </pic:spPr>
                </pic:pic>
              </a:graphicData>
            </a:graphic>
          </wp:inline>
        </w:drawing>
      </w:r>
    </w:p>
    <w:p w:rsidR="00F751E6" w:rsidRDefault="00F751E6">
      <w:pPr>
        <w:rPr>
          <w:rStyle w:val="apple-style-span"/>
          <w:rFonts w:ascii="Verdana" w:hAnsi="Verdana"/>
          <w:color w:val="4F81BD" w:themeColor="accent1"/>
          <w:sz w:val="20"/>
          <w:szCs w:val="20"/>
          <w:shd w:val="clear" w:color="auto" w:fill="FFFFFF"/>
        </w:rPr>
      </w:pPr>
      <w:proofErr w:type="spellStart"/>
      <w:r w:rsidRPr="00F751E6">
        <w:rPr>
          <w:rStyle w:val="apple-style-span"/>
          <w:rFonts w:ascii="Verdana" w:hAnsi="Verdana"/>
          <w:color w:val="4F81BD" w:themeColor="accent1"/>
          <w:sz w:val="20"/>
          <w:szCs w:val="20"/>
          <w:shd w:val="clear" w:color="auto" w:fill="FFFFFF"/>
        </w:rPr>
        <w:t>Tíbicos</w:t>
      </w:r>
      <w:proofErr w:type="spellEnd"/>
      <w:r w:rsidRPr="00F751E6">
        <w:rPr>
          <w:rStyle w:val="apple-style-span"/>
          <w:rFonts w:ascii="Verdana" w:hAnsi="Verdana"/>
          <w:color w:val="4F81BD" w:themeColor="accent1"/>
          <w:sz w:val="20"/>
          <w:szCs w:val="20"/>
          <w:shd w:val="clear" w:color="auto" w:fill="FFFFFF"/>
        </w:rPr>
        <w:t xml:space="preserve">, </w:t>
      </w:r>
      <w:proofErr w:type="spellStart"/>
      <w:r w:rsidRPr="00F751E6">
        <w:rPr>
          <w:rStyle w:val="apple-style-span"/>
          <w:rFonts w:ascii="Verdana" w:hAnsi="Verdana"/>
          <w:color w:val="4F81BD" w:themeColor="accent1"/>
          <w:sz w:val="20"/>
          <w:szCs w:val="20"/>
          <w:shd w:val="clear" w:color="auto" w:fill="FFFFFF"/>
        </w:rPr>
        <w:t>kefir</w:t>
      </w:r>
      <w:proofErr w:type="spellEnd"/>
      <w:r w:rsidRPr="00F751E6">
        <w:rPr>
          <w:rStyle w:val="apple-style-span"/>
          <w:rFonts w:ascii="Verdana" w:hAnsi="Verdana"/>
          <w:color w:val="4F81BD" w:themeColor="accent1"/>
          <w:sz w:val="20"/>
          <w:szCs w:val="20"/>
          <w:shd w:val="clear" w:color="auto" w:fill="FFFFFF"/>
        </w:rPr>
        <w:t xml:space="preserve"> de agua, hongos chinos... Son algunos de los nombres utilizados para denominar a este fermen</w:t>
      </w:r>
      <w:r w:rsidR="007C5D48">
        <w:rPr>
          <w:rStyle w:val="apple-style-span"/>
          <w:rFonts w:ascii="Verdana" w:hAnsi="Verdana"/>
          <w:color w:val="4F81BD" w:themeColor="accent1"/>
          <w:sz w:val="20"/>
          <w:szCs w:val="20"/>
          <w:shd w:val="clear" w:color="auto" w:fill="FFFFFF"/>
        </w:rPr>
        <w:t xml:space="preserve">to peculiar. </w:t>
      </w:r>
      <w:r w:rsidRPr="00F751E6">
        <w:rPr>
          <w:rStyle w:val="apple-style-span"/>
          <w:rFonts w:ascii="Verdana" w:hAnsi="Verdana"/>
          <w:color w:val="4F81BD" w:themeColor="accent1"/>
          <w:sz w:val="20"/>
          <w:szCs w:val="20"/>
          <w:shd w:val="clear" w:color="auto" w:fill="FFFFFF"/>
        </w:rPr>
        <w:t xml:space="preserve">Los </w:t>
      </w:r>
      <w:proofErr w:type="spellStart"/>
      <w:r w:rsidRPr="00F751E6">
        <w:rPr>
          <w:rStyle w:val="apple-style-span"/>
          <w:rFonts w:ascii="Verdana" w:hAnsi="Verdana"/>
          <w:color w:val="4F81BD" w:themeColor="accent1"/>
          <w:sz w:val="20"/>
          <w:szCs w:val="20"/>
          <w:shd w:val="clear" w:color="auto" w:fill="FFFFFF"/>
        </w:rPr>
        <w:t>tíbicos</w:t>
      </w:r>
      <w:proofErr w:type="spellEnd"/>
      <w:r w:rsidRPr="00F751E6">
        <w:rPr>
          <w:rStyle w:val="apple-style-span"/>
          <w:rFonts w:ascii="Verdana" w:hAnsi="Verdana"/>
          <w:color w:val="4F81BD" w:themeColor="accent1"/>
          <w:sz w:val="20"/>
          <w:szCs w:val="20"/>
          <w:shd w:val="clear" w:color="auto" w:fill="FFFFFF"/>
        </w:rPr>
        <w:t xml:space="preserve"> son un cultivo de bacterias y levaduras que consume azúcar para su de</w:t>
      </w:r>
      <w:r>
        <w:rPr>
          <w:rStyle w:val="apple-style-span"/>
          <w:rFonts w:ascii="Verdana" w:hAnsi="Verdana"/>
          <w:color w:val="4F81BD" w:themeColor="accent1"/>
          <w:sz w:val="20"/>
          <w:szCs w:val="20"/>
          <w:shd w:val="clear" w:color="auto" w:fill="FFFFFF"/>
        </w:rPr>
        <w:t>sarrollo, produciendo un fermento</w:t>
      </w:r>
      <w:r w:rsidRPr="00F751E6">
        <w:rPr>
          <w:rStyle w:val="apple-style-span"/>
          <w:rFonts w:ascii="Verdana" w:hAnsi="Verdana"/>
          <w:color w:val="4F81BD" w:themeColor="accent1"/>
          <w:sz w:val="20"/>
          <w:szCs w:val="20"/>
          <w:shd w:val="clear" w:color="auto" w:fill="FFFFFF"/>
        </w:rPr>
        <w:t xml:space="preserve"> refrescante</w:t>
      </w:r>
      <w:r>
        <w:rPr>
          <w:rStyle w:val="apple-style-span"/>
          <w:rFonts w:ascii="Verdana" w:hAnsi="Verdana"/>
          <w:color w:val="4F81BD" w:themeColor="accent1"/>
          <w:sz w:val="20"/>
          <w:szCs w:val="20"/>
          <w:shd w:val="clear" w:color="auto" w:fill="FFFFFF"/>
        </w:rPr>
        <w:t>, nutritivo y muy sano</w:t>
      </w:r>
      <w:r w:rsidRPr="00F751E6">
        <w:rPr>
          <w:rStyle w:val="apple-style-span"/>
          <w:rFonts w:ascii="Verdana" w:hAnsi="Verdana"/>
          <w:color w:val="4F81BD" w:themeColor="accent1"/>
          <w:sz w:val="20"/>
          <w:szCs w:val="20"/>
          <w:shd w:val="clear" w:color="auto" w:fill="FFFFFF"/>
        </w:rPr>
        <w:t>.</w:t>
      </w:r>
    </w:p>
    <w:p w:rsidR="007C5D48" w:rsidRDefault="007C5D48">
      <w:pPr>
        <w:rPr>
          <w:rStyle w:val="apple-style-span"/>
          <w:rFonts w:ascii="Verdana" w:hAnsi="Verdana"/>
          <w:color w:val="4F81BD" w:themeColor="accent1"/>
          <w:sz w:val="20"/>
          <w:szCs w:val="20"/>
          <w:shd w:val="clear" w:color="auto" w:fill="FFFFFF"/>
        </w:rPr>
      </w:pPr>
      <w:r w:rsidRPr="007C5D48">
        <w:rPr>
          <w:rStyle w:val="apple-style-span"/>
          <w:rFonts w:ascii="Verdana" w:hAnsi="Verdana"/>
          <w:color w:val="4F81BD" w:themeColor="accent1"/>
          <w:sz w:val="20"/>
          <w:szCs w:val="20"/>
          <w:shd w:val="clear" w:color="auto" w:fill="FFFFFF"/>
        </w:rPr>
        <w:t xml:space="preserve">Los gránulos de los </w:t>
      </w:r>
      <w:proofErr w:type="spellStart"/>
      <w:r w:rsidRPr="007C5D48">
        <w:rPr>
          <w:rStyle w:val="apple-style-span"/>
          <w:rFonts w:ascii="Verdana" w:hAnsi="Verdana"/>
          <w:color w:val="4F81BD" w:themeColor="accent1"/>
          <w:sz w:val="20"/>
          <w:szCs w:val="20"/>
          <w:shd w:val="clear" w:color="auto" w:fill="FFFFFF"/>
        </w:rPr>
        <w:t>tíbicos</w:t>
      </w:r>
      <w:proofErr w:type="spellEnd"/>
      <w:r w:rsidRPr="007C5D48">
        <w:rPr>
          <w:rStyle w:val="apple-style-span"/>
          <w:rFonts w:ascii="Verdana" w:hAnsi="Verdana"/>
          <w:color w:val="4F81BD" w:themeColor="accent1"/>
          <w:sz w:val="20"/>
          <w:szCs w:val="20"/>
          <w:shd w:val="clear" w:color="auto" w:fill="FFFFFF"/>
        </w:rPr>
        <w:t xml:space="preserve"> se reproducen por gemación al ser alimentados con azucares en un medio acuoso. En su desarrollo descompone los azucares complejos en simples, haciéndolos más asimilables y produciendo en el intercambio minúsculos granitos de polisacárido responsables de gran parte de las propiedades terapéuticas del fermento. Estos pasan a través del colador cuando el cultivo es filtrado para obtener la bebida y se aprecian en el fondo al filtrar el cultivo y dejar reposar el agua fermentada. El crecimiento de los gránulos es la señal de que las cosas van bien y estamos realizando el cultivo apropiadamente.</w:t>
      </w:r>
    </w:p>
    <w:p w:rsidR="007C5D48" w:rsidRDefault="007C5D48" w:rsidP="007C5D48">
      <w:pPr>
        <w:shd w:val="clear" w:color="auto" w:fill="FFFFFF"/>
        <w:spacing w:after="0" w:line="270" w:lineRule="atLeast"/>
        <w:outlineLvl w:val="2"/>
        <w:rPr>
          <w:rFonts w:ascii="Tahoma" w:eastAsia="Times New Roman" w:hAnsi="Tahoma" w:cs="Tahoma"/>
          <w:b/>
          <w:bCs/>
          <w:color w:val="984806" w:themeColor="accent6" w:themeShade="80"/>
          <w:lang w:eastAsia="es-CR"/>
        </w:rPr>
      </w:pPr>
      <w:r w:rsidRPr="007C5D48">
        <w:rPr>
          <w:rFonts w:ascii="Tahoma" w:eastAsia="Times New Roman" w:hAnsi="Tahoma" w:cs="Tahoma"/>
          <w:b/>
          <w:bCs/>
          <w:color w:val="984806" w:themeColor="accent6" w:themeShade="80"/>
          <w:lang w:eastAsia="es-CR"/>
        </w:rPr>
        <w:t xml:space="preserve">Típica </w:t>
      </w:r>
      <w:proofErr w:type="spellStart"/>
      <w:r w:rsidRPr="007C5D48">
        <w:rPr>
          <w:rFonts w:ascii="Tahoma" w:eastAsia="Times New Roman" w:hAnsi="Tahoma" w:cs="Tahoma"/>
          <w:b/>
          <w:bCs/>
          <w:color w:val="984806" w:themeColor="accent6" w:themeShade="80"/>
          <w:lang w:eastAsia="es-CR"/>
        </w:rPr>
        <w:t>microbiota</w:t>
      </w:r>
      <w:proofErr w:type="spellEnd"/>
      <w:r w:rsidRPr="007C5D48">
        <w:rPr>
          <w:rFonts w:ascii="Tahoma" w:eastAsia="Times New Roman" w:hAnsi="Tahoma" w:cs="Tahoma"/>
          <w:b/>
          <w:bCs/>
          <w:color w:val="984806" w:themeColor="accent6" w:themeShade="80"/>
          <w:lang w:eastAsia="es-CR"/>
        </w:rPr>
        <w:t xml:space="preserve"> de los </w:t>
      </w:r>
      <w:proofErr w:type="spellStart"/>
      <w:r w:rsidRPr="007C5D48">
        <w:rPr>
          <w:rFonts w:ascii="Tahoma" w:eastAsia="Times New Roman" w:hAnsi="Tahoma" w:cs="Tahoma"/>
          <w:b/>
          <w:bCs/>
          <w:color w:val="984806" w:themeColor="accent6" w:themeShade="80"/>
          <w:lang w:eastAsia="es-CR"/>
        </w:rPr>
        <w:t>tíbicos</w:t>
      </w:r>
      <w:proofErr w:type="spellEnd"/>
    </w:p>
    <w:p w:rsidR="007C5D48" w:rsidRPr="007C5D48" w:rsidRDefault="007C5D48" w:rsidP="007C5D48">
      <w:pPr>
        <w:shd w:val="clear" w:color="auto" w:fill="FFFFFF"/>
        <w:spacing w:after="0" w:line="270" w:lineRule="atLeast"/>
        <w:outlineLvl w:val="2"/>
        <w:rPr>
          <w:rFonts w:ascii="Tahoma" w:eastAsia="Times New Roman" w:hAnsi="Tahoma" w:cs="Tahoma"/>
          <w:b/>
          <w:bCs/>
          <w:color w:val="984806" w:themeColor="accent6" w:themeShade="80"/>
          <w:lang w:eastAsia="es-CR"/>
        </w:rPr>
      </w:pPr>
    </w:p>
    <w:p w:rsidR="007C5D48" w:rsidRPr="007C5D48" w:rsidRDefault="007C5D48" w:rsidP="007C5D48">
      <w:pPr>
        <w:shd w:val="clear" w:color="auto" w:fill="FFFFFF"/>
        <w:spacing w:after="225" w:line="270" w:lineRule="atLeast"/>
        <w:rPr>
          <w:rFonts w:ascii="Verdana" w:eastAsia="Times New Roman" w:hAnsi="Verdana" w:cs="Times New Roman"/>
          <w:color w:val="4F81BD" w:themeColor="accent1"/>
          <w:sz w:val="20"/>
          <w:szCs w:val="20"/>
          <w:lang w:eastAsia="es-CR"/>
        </w:rPr>
      </w:pPr>
      <w:r w:rsidRPr="007C5D48">
        <w:rPr>
          <w:rFonts w:ascii="Verdana" w:eastAsia="Times New Roman" w:hAnsi="Verdana" w:cs="Times New Roman"/>
          <w:b/>
          <w:bCs/>
          <w:color w:val="000000"/>
          <w:sz w:val="20"/>
          <w:szCs w:val="20"/>
          <w:lang w:eastAsia="es-CR"/>
        </w:rPr>
        <w:t>Bacterias de ácido láctico:</w:t>
      </w:r>
      <w:r w:rsidRPr="007C5D48">
        <w:rPr>
          <w:rFonts w:ascii="Verdana" w:eastAsia="Times New Roman" w:hAnsi="Verdana" w:cs="Times New Roman"/>
          <w:color w:val="000000"/>
          <w:sz w:val="20"/>
          <w:szCs w:val="20"/>
          <w:lang w:eastAsia="es-CR"/>
        </w:rPr>
        <w:br/>
      </w:r>
      <w:proofErr w:type="spellStart"/>
      <w:r w:rsidRPr="007C5D48">
        <w:rPr>
          <w:rFonts w:ascii="Verdana" w:eastAsia="Times New Roman" w:hAnsi="Verdana" w:cs="Times New Roman"/>
          <w:color w:val="4F81BD" w:themeColor="accent1"/>
          <w:sz w:val="20"/>
          <w:szCs w:val="20"/>
          <w:lang w:eastAsia="es-CR"/>
        </w:rPr>
        <w:t>Lactobacillus</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brevis</w:t>
      </w:r>
      <w:proofErr w:type="spellEnd"/>
      <w:r w:rsidRPr="007C5D48">
        <w:rPr>
          <w:rFonts w:ascii="Verdana" w:eastAsia="Times New Roman" w:hAnsi="Verdana" w:cs="Times New Roman"/>
          <w:color w:val="4F81BD" w:themeColor="accent1"/>
          <w:sz w:val="20"/>
          <w:szCs w:val="20"/>
          <w:lang w:eastAsia="es-CR"/>
        </w:rPr>
        <w:br/>
        <w:t xml:space="preserve">Lb. </w:t>
      </w:r>
      <w:proofErr w:type="spellStart"/>
      <w:r w:rsidRPr="007C5D48">
        <w:rPr>
          <w:rFonts w:ascii="Verdana" w:eastAsia="Times New Roman" w:hAnsi="Verdana" w:cs="Times New Roman"/>
          <w:color w:val="4F81BD" w:themeColor="accent1"/>
          <w:sz w:val="20"/>
          <w:szCs w:val="20"/>
          <w:lang w:eastAsia="es-CR"/>
        </w:rPr>
        <w:t>casei</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subsp.rhamnosus</w:t>
      </w:r>
      <w:proofErr w:type="spellEnd"/>
      <w:r w:rsidRPr="007C5D48">
        <w:rPr>
          <w:rFonts w:ascii="Verdana" w:eastAsia="Times New Roman" w:hAnsi="Verdana" w:cs="Times New Roman"/>
          <w:color w:val="4F81BD" w:themeColor="accent1"/>
          <w:sz w:val="20"/>
          <w:szCs w:val="20"/>
          <w:lang w:eastAsia="es-CR"/>
        </w:rPr>
        <w:br/>
        <w:t xml:space="preserve">Lb. </w:t>
      </w:r>
      <w:proofErr w:type="spellStart"/>
      <w:r w:rsidRPr="007C5D48">
        <w:rPr>
          <w:rFonts w:ascii="Verdana" w:eastAsia="Times New Roman" w:hAnsi="Verdana" w:cs="Times New Roman"/>
          <w:color w:val="4F81BD" w:themeColor="accent1"/>
          <w:sz w:val="20"/>
          <w:szCs w:val="20"/>
          <w:lang w:eastAsia="es-CR"/>
        </w:rPr>
        <w:t>alactosus</w:t>
      </w:r>
      <w:proofErr w:type="spellEnd"/>
      <w:r w:rsidRPr="007C5D48">
        <w:rPr>
          <w:rFonts w:ascii="Verdana" w:eastAsia="Times New Roman" w:hAnsi="Verdana" w:cs="Times New Roman"/>
          <w:color w:val="4F81BD" w:themeColor="accent1"/>
          <w:sz w:val="20"/>
          <w:szCs w:val="20"/>
          <w:lang w:eastAsia="es-CR"/>
        </w:rPr>
        <w:br/>
        <w:t xml:space="preserve">Lb. </w:t>
      </w:r>
      <w:proofErr w:type="spellStart"/>
      <w:r w:rsidRPr="007C5D48">
        <w:rPr>
          <w:rFonts w:ascii="Verdana" w:eastAsia="Times New Roman" w:hAnsi="Verdana" w:cs="Times New Roman"/>
          <w:color w:val="4F81BD" w:themeColor="accent1"/>
          <w:sz w:val="20"/>
          <w:szCs w:val="20"/>
          <w:lang w:eastAsia="es-CR"/>
        </w:rPr>
        <w:t>casei</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subsp</w:t>
      </w:r>
      <w:proofErr w:type="spellEnd"/>
      <w:r w:rsidRPr="007C5D48">
        <w:rPr>
          <w:rFonts w:ascii="Verdana" w:eastAsia="Times New Roman" w:hAnsi="Verdana" w:cs="Times New Roman"/>
          <w:color w:val="4F81BD" w:themeColor="accent1"/>
          <w:sz w:val="20"/>
          <w:szCs w:val="20"/>
          <w:lang w:eastAsia="es-CR"/>
        </w:rPr>
        <w:t xml:space="preserve">. </w:t>
      </w:r>
      <w:proofErr w:type="spellStart"/>
      <w:proofErr w:type="gramStart"/>
      <w:r w:rsidRPr="007C5D48">
        <w:rPr>
          <w:rFonts w:ascii="Verdana" w:eastAsia="Times New Roman" w:hAnsi="Verdana" w:cs="Times New Roman"/>
          <w:color w:val="4F81BD" w:themeColor="accent1"/>
          <w:sz w:val="20"/>
          <w:szCs w:val="20"/>
          <w:lang w:eastAsia="es-CR"/>
        </w:rPr>
        <w:t>casei</w:t>
      </w:r>
      <w:proofErr w:type="spellEnd"/>
      <w:proofErr w:type="gramEnd"/>
      <w:r w:rsidRPr="007C5D48">
        <w:rPr>
          <w:rFonts w:ascii="Verdana" w:eastAsia="Times New Roman" w:hAnsi="Verdana" w:cs="Times New Roman"/>
          <w:color w:val="4F81BD" w:themeColor="accent1"/>
          <w:sz w:val="20"/>
          <w:szCs w:val="20"/>
          <w:lang w:eastAsia="es-CR"/>
        </w:rPr>
        <w:br/>
        <w:t xml:space="preserve">Lb. </w:t>
      </w:r>
      <w:proofErr w:type="spellStart"/>
      <w:r w:rsidRPr="007C5D48">
        <w:rPr>
          <w:rFonts w:ascii="Verdana" w:eastAsia="Times New Roman" w:hAnsi="Verdana" w:cs="Times New Roman"/>
          <w:color w:val="4F81BD" w:themeColor="accent1"/>
          <w:sz w:val="20"/>
          <w:szCs w:val="20"/>
          <w:lang w:eastAsia="es-CR"/>
        </w:rPr>
        <w:t>pseudoplantarum</w:t>
      </w:r>
      <w:proofErr w:type="spellEnd"/>
      <w:r w:rsidRPr="007C5D48">
        <w:rPr>
          <w:rFonts w:ascii="Verdana" w:eastAsia="Times New Roman" w:hAnsi="Verdana" w:cs="Times New Roman"/>
          <w:color w:val="4F81BD" w:themeColor="accent1"/>
          <w:sz w:val="20"/>
          <w:szCs w:val="20"/>
          <w:lang w:eastAsia="es-CR"/>
        </w:rPr>
        <w:br/>
        <w:t xml:space="preserve">Lb. </w:t>
      </w:r>
      <w:proofErr w:type="spellStart"/>
      <w:r w:rsidRPr="007C5D48">
        <w:rPr>
          <w:rFonts w:ascii="Verdana" w:eastAsia="Times New Roman" w:hAnsi="Verdana" w:cs="Times New Roman"/>
          <w:color w:val="4F81BD" w:themeColor="accent1"/>
          <w:sz w:val="20"/>
          <w:szCs w:val="20"/>
          <w:lang w:eastAsia="es-CR"/>
        </w:rPr>
        <w:t>Plantarum</w:t>
      </w:r>
      <w:proofErr w:type="spellEnd"/>
    </w:p>
    <w:p w:rsidR="007C5D48" w:rsidRPr="007C5D48" w:rsidRDefault="007C5D48" w:rsidP="007C5D48">
      <w:pPr>
        <w:shd w:val="clear" w:color="auto" w:fill="FFFFFF"/>
        <w:spacing w:after="225" w:line="270" w:lineRule="atLeast"/>
        <w:rPr>
          <w:rFonts w:ascii="Verdana" w:eastAsia="Times New Roman" w:hAnsi="Verdana" w:cs="Times New Roman"/>
          <w:color w:val="000000"/>
          <w:sz w:val="20"/>
          <w:szCs w:val="20"/>
          <w:lang w:eastAsia="es-CR"/>
        </w:rPr>
      </w:pPr>
      <w:proofErr w:type="spellStart"/>
      <w:r w:rsidRPr="007C5D48">
        <w:rPr>
          <w:rFonts w:ascii="Verdana" w:eastAsia="Times New Roman" w:hAnsi="Verdana" w:cs="Times New Roman"/>
          <w:b/>
          <w:bCs/>
          <w:color w:val="000000"/>
          <w:sz w:val="20"/>
          <w:szCs w:val="20"/>
          <w:lang w:eastAsia="es-CR"/>
        </w:rPr>
        <w:t>Streptococci</w:t>
      </w:r>
      <w:proofErr w:type="spellEnd"/>
      <w:r w:rsidRPr="007C5D48">
        <w:rPr>
          <w:rFonts w:ascii="Verdana" w:eastAsia="Times New Roman" w:hAnsi="Verdana" w:cs="Times New Roman"/>
          <w:b/>
          <w:bCs/>
          <w:color w:val="000000"/>
          <w:sz w:val="20"/>
          <w:szCs w:val="20"/>
          <w:lang w:eastAsia="es-CR"/>
        </w:rPr>
        <w:t>/</w:t>
      </w:r>
      <w:proofErr w:type="spellStart"/>
      <w:r w:rsidRPr="007C5D48">
        <w:rPr>
          <w:rFonts w:ascii="Verdana" w:eastAsia="Times New Roman" w:hAnsi="Verdana" w:cs="Times New Roman"/>
          <w:b/>
          <w:bCs/>
          <w:color w:val="000000"/>
          <w:sz w:val="20"/>
          <w:szCs w:val="20"/>
          <w:lang w:eastAsia="es-CR"/>
        </w:rPr>
        <w:t>lactococci</w:t>
      </w:r>
      <w:proofErr w:type="spellEnd"/>
      <w:r w:rsidRPr="007C5D48">
        <w:rPr>
          <w:rFonts w:ascii="Verdana" w:eastAsia="Times New Roman" w:hAnsi="Verdana" w:cs="Times New Roman"/>
          <w:b/>
          <w:bCs/>
          <w:color w:val="000000"/>
          <w:sz w:val="20"/>
          <w:szCs w:val="20"/>
          <w:lang w:eastAsia="es-CR"/>
        </w:rPr>
        <w:t>:</w:t>
      </w:r>
      <w:r w:rsidRPr="007C5D48">
        <w:rPr>
          <w:rFonts w:ascii="Verdana" w:eastAsia="Times New Roman" w:hAnsi="Verdana" w:cs="Times New Roman"/>
          <w:color w:val="000000"/>
          <w:sz w:val="20"/>
          <w:szCs w:val="20"/>
          <w:lang w:eastAsia="es-CR"/>
        </w:rPr>
        <w:br/>
      </w:r>
      <w:proofErr w:type="spellStart"/>
      <w:r w:rsidRPr="007C5D48">
        <w:rPr>
          <w:rFonts w:ascii="Verdana" w:eastAsia="Times New Roman" w:hAnsi="Verdana" w:cs="Times New Roman"/>
          <w:color w:val="4F81BD" w:themeColor="accent1"/>
          <w:sz w:val="20"/>
          <w:szCs w:val="20"/>
          <w:lang w:eastAsia="es-CR"/>
        </w:rPr>
        <w:t>Streptococcus</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lactis</w:t>
      </w:r>
      <w:proofErr w:type="spellEnd"/>
      <w:r w:rsidRPr="007C5D48">
        <w:rPr>
          <w:rFonts w:ascii="Verdana" w:eastAsia="Times New Roman" w:hAnsi="Verdana" w:cs="Times New Roman"/>
          <w:color w:val="4F81BD" w:themeColor="accent1"/>
          <w:sz w:val="20"/>
          <w:szCs w:val="20"/>
          <w:lang w:eastAsia="es-CR"/>
        </w:rPr>
        <w:br/>
      </w:r>
      <w:r w:rsidRPr="007C5D48">
        <w:rPr>
          <w:rFonts w:ascii="Verdana" w:eastAsia="Times New Roman" w:hAnsi="Verdana" w:cs="Times New Roman"/>
          <w:color w:val="4F81BD" w:themeColor="accent1"/>
          <w:sz w:val="20"/>
          <w:szCs w:val="20"/>
          <w:lang w:eastAsia="es-CR"/>
        </w:rPr>
        <w:lastRenderedPageBreak/>
        <w:t xml:space="preserve">S. </w:t>
      </w:r>
      <w:proofErr w:type="spellStart"/>
      <w:r w:rsidRPr="007C5D48">
        <w:rPr>
          <w:rFonts w:ascii="Verdana" w:eastAsia="Times New Roman" w:hAnsi="Verdana" w:cs="Times New Roman"/>
          <w:color w:val="4F81BD" w:themeColor="accent1"/>
          <w:sz w:val="20"/>
          <w:szCs w:val="20"/>
          <w:lang w:eastAsia="es-CR"/>
        </w:rPr>
        <w:t>cremeris</w:t>
      </w:r>
      <w:proofErr w:type="spellEnd"/>
      <w:r w:rsidRPr="007C5D48">
        <w:rPr>
          <w:rFonts w:ascii="Verdana" w:eastAsia="Times New Roman" w:hAnsi="Verdana" w:cs="Times New Roman"/>
          <w:color w:val="4F81BD" w:themeColor="accent1"/>
          <w:sz w:val="20"/>
          <w:szCs w:val="20"/>
          <w:lang w:eastAsia="es-CR"/>
        </w:rPr>
        <w:br/>
      </w:r>
      <w:proofErr w:type="spellStart"/>
      <w:r w:rsidRPr="007C5D48">
        <w:rPr>
          <w:rFonts w:ascii="Verdana" w:eastAsia="Times New Roman" w:hAnsi="Verdana" w:cs="Times New Roman"/>
          <w:color w:val="4F81BD" w:themeColor="accent1"/>
          <w:sz w:val="20"/>
          <w:szCs w:val="20"/>
          <w:lang w:eastAsia="es-CR"/>
        </w:rPr>
        <w:t>Leuconostoc</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mesenteroides</w:t>
      </w:r>
      <w:proofErr w:type="spellEnd"/>
    </w:p>
    <w:p w:rsidR="007C5D48" w:rsidRPr="007C5D48" w:rsidRDefault="007C5D48" w:rsidP="007C5D48">
      <w:pPr>
        <w:shd w:val="clear" w:color="auto" w:fill="FFFFFF"/>
        <w:spacing w:line="270" w:lineRule="atLeast"/>
        <w:rPr>
          <w:rFonts w:ascii="Verdana" w:eastAsia="Times New Roman" w:hAnsi="Verdana" w:cs="Times New Roman"/>
          <w:color w:val="000000"/>
          <w:sz w:val="20"/>
          <w:szCs w:val="20"/>
          <w:lang w:eastAsia="es-CR"/>
        </w:rPr>
      </w:pPr>
      <w:r w:rsidRPr="007C5D48">
        <w:rPr>
          <w:rFonts w:ascii="Verdana" w:eastAsia="Times New Roman" w:hAnsi="Verdana" w:cs="Times New Roman"/>
          <w:b/>
          <w:bCs/>
          <w:color w:val="000000"/>
          <w:sz w:val="20"/>
          <w:szCs w:val="20"/>
          <w:lang w:eastAsia="es-CR"/>
        </w:rPr>
        <w:t>Levaduras:</w:t>
      </w:r>
      <w:r w:rsidRPr="007C5D48">
        <w:rPr>
          <w:rFonts w:ascii="Verdana" w:eastAsia="Times New Roman" w:hAnsi="Verdana" w:cs="Times New Roman"/>
          <w:color w:val="000000"/>
          <w:sz w:val="20"/>
          <w:szCs w:val="20"/>
          <w:lang w:eastAsia="es-CR"/>
        </w:rPr>
        <w:br/>
      </w:r>
      <w:proofErr w:type="spellStart"/>
      <w:r w:rsidRPr="007C5D48">
        <w:rPr>
          <w:rFonts w:ascii="Verdana" w:eastAsia="Times New Roman" w:hAnsi="Verdana" w:cs="Times New Roman"/>
          <w:color w:val="4F81BD" w:themeColor="accent1"/>
          <w:sz w:val="20"/>
          <w:szCs w:val="20"/>
          <w:lang w:eastAsia="es-CR"/>
        </w:rPr>
        <w:t>Saccharomyces</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florentinus</w:t>
      </w:r>
      <w:proofErr w:type="spellEnd"/>
      <w:r w:rsidRPr="007C5D48">
        <w:rPr>
          <w:rFonts w:ascii="Verdana" w:eastAsia="Times New Roman" w:hAnsi="Verdana" w:cs="Times New Roman"/>
          <w:color w:val="4F81BD" w:themeColor="accent1"/>
          <w:sz w:val="20"/>
          <w:szCs w:val="20"/>
          <w:lang w:eastAsia="es-CR"/>
        </w:rPr>
        <w:br/>
        <w:t xml:space="preserve">S. </w:t>
      </w:r>
      <w:proofErr w:type="spellStart"/>
      <w:r w:rsidRPr="007C5D48">
        <w:rPr>
          <w:rFonts w:ascii="Verdana" w:eastAsia="Times New Roman" w:hAnsi="Verdana" w:cs="Times New Roman"/>
          <w:color w:val="4F81BD" w:themeColor="accent1"/>
          <w:sz w:val="20"/>
          <w:szCs w:val="20"/>
          <w:lang w:eastAsia="es-CR"/>
        </w:rPr>
        <w:t>pretoriensis</w:t>
      </w:r>
      <w:proofErr w:type="spellEnd"/>
      <w:r w:rsidRPr="007C5D48">
        <w:rPr>
          <w:rFonts w:ascii="Verdana" w:eastAsia="Times New Roman" w:hAnsi="Verdana" w:cs="Times New Roman"/>
          <w:color w:val="4F81BD" w:themeColor="accent1"/>
          <w:sz w:val="20"/>
          <w:szCs w:val="20"/>
          <w:lang w:eastAsia="es-CR"/>
        </w:rPr>
        <w:br/>
      </w:r>
      <w:proofErr w:type="spellStart"/>
      <w:r w:rsidRPr="007C5D48">
        <w:rPr>
          <w:rFonts w:ascii="Verdana" w:eastAsia="Times New Roman" w:hAnsi="Verdana" w:cs="Times New Roman"/>
          <w:color w:val="4F81BD" w:themeColor="accent1"/>
          <w:sz w:val="20"/>
          <w:szCs w:val="20"/>
          <w:lang w:eastAsia="es-CR"/>
        </w:rPr>
        <w:t>Kloeckera</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apiculata</w:t>
      </w:r>
      <w:proofErr w:type="spellEnd"/>
      <w:r w:rsidRPr="007C5D48">
        <w:rPr>
          <w:rFonts w:ascii="Verdana" w:eastAsia="Times New Roman" w:hAnsi="Verdana" w:cs="Times New Roman"/>
          <w:color w:val="4F81BD" w:themeColor="accent1"/>
          <w:sz w:val="20"/>
          <w:szCs w:val="20"/>
          <w:lang w:eastAsia="es-CR"/>
        </w:rPr>
        <w:br/>
      </w:r>
      <w:proofErr w:type="spellStart"/>
      <w:r w:rsidRPr="007C5D48">
        <w:rPr>
          <w:rFonts w:ascii="Verdana" w:eastAsia="Times New Roman" w:hAnsi="Verdana" w:cs="Times New Roman"/>
          <w:color w:val="4F81BD" w:themeColor="accent1"/>
          <w:sz w:val="20"/>
          <w:szCs w:val="20"/>
          <w:lang w:eastAsia="es-CR"/>
        </w:rPr>
        <w:t>Candida</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lambica</w:t>
      </w:r>
      <w:proofErr w:type="spellEnd"/>
      <w:r w:rsidRPr="007C5D48">
        <w:rPr>
          <w:rFonts w:ascii="Verdana" w:eastAsia="Times New Roman" w:hAnsi="Verdana" w:cs="Times New Roman"/>
          <w:color w:val="4F81BD" w:themeColor="accent1"/>
          <w:sz w:val="20"/>
          <w:szCs w:val="20"/>
          <w:lang w:eastAsia="es-CR"/>
        </w:rPr>
        <w:br/>
        <w:t>C. valida</w:t>
      </w:r>
    </w:p>
    <w:p w:rsidR="007C5D48" w:rsidRPr="007C5D48" w:rsidRDefault="007C5D48" w:rsidP="007C5D48">
      <w:pPr>
        <w:shd w:val="clear" w:color="auto" w:fill="FFFFFF"/>
        <w:spacing w:after="225" w:line="270" w:lineRule="atLeast"/>
        <w:rPr>
          <w:rFonts w:ascii="Verdana" w:eastAsia="Times New Roman" w:hAnsi="Verdana" w:cs="Times New Roman"/>
          <w:color w:val="4F81BD" w:themeColor="accent1"/>
          <w:sz w:val="20"/>
          <w:szCs w:val="20"/>
          <w:lang w:eastAsia="es-CR"/>
        </w:rPr>
      </w:pPr>
      <w:r w:rsidRPr="007C5D48">
        <w:rPr>
          <w:rFonts w:ascii="Verdana" w:eastAsia="Times New Roman" w:hAnsi="Verdana" w:cs="Times New Roman"/>
          <w:color w:val="4F81BD" w:themeColor="accent1"/>
          <w:sz w:val="20"/>
          <w:szCs w:val="20"/>
          <w:lang w:eastAsia="es-CR"/>
        </w:rPr>
        <w:t xml:space="preserve">Se ha identificado al </w:t>
      </w:r>
      <w:proofErr w:type="spellStart"/>
      <w:r w:rsidRPr="007C5D48">
        <w:rPr>
          <w:rFonts w:ascii="Verdana" w:eastAsia="Times New Roman" w:hAnsi="Verdana" w:cs="Times New Roman"/>
          <w:color w:val="4F81BD" w:themeColor="accent1"/>
          <w:sz w:val="20"/>
          <w:szCs w:val="20"/>
          <w:lang w:eastAsia="es-CR"/>
        </w:rPr>
        <w:t>Lactobacillus</w:t>
      </w:r>
      <w:proofErr w:type="spellEnd"/>
      <w:r w:rsidRPr="007C5D48">
        <w:rPr>
          <w:rFonts w:ascii="Verdana" w:eastAsia="Times New Roman" w:hAnsi="Verdana" w:cs="Times New Roman"/>
          <w:color w:val="4F81BD" w:themeColor="accent1"/>
          <w:sz w:val="20"/>
          <w:szCs w:val="20"/>
          <w:lang w:eastAsia="es-CR"/>
        </w:rPr>
        <w:t xml:space="preserve"> </w:t>
      </w:r>
      <w:proofErr w:type="spellStart"/>
      <w:r w:rsidRPr="007C5D48">
        <w:rPr>
          <w:rFonts w:ascii="Verdana" w:eastAsia="Times New Roman" w:hAnsi="Verdana" w:cs="Times New Roman"/>
          <w:color w:val="4F81BD" w:themeColor="accent1"/>
          <w:sz w:val="20"/>
          <w:szCs w:val="20"/>
          <w:lang w:eastAsia="es-CR"/>
        </w:rPr>
        <w:t>brevis</w:t>
      </w:r>
      <w:proofErr w:type="spellEnd"/>
      <w:r w:rsidRPr="007C5D48">
        <w:rPr>
          <w:rFonts w:ascii="Verdana" w:eastAsia="Times New Roman" w:hAnsi="Verdana" w:cs="Times New Roman"/>
          <w:color w:val="4F81BD" w:themeColor="accent1"/>
          <w:sz w:val="20"/>
          <w:szCs w:val="20"/>
          <w:lang w:eastAsia="es-CR"/>
        </w:rPr>
        <w:t xml:space="preserve"> como la especie microbiana responsable de la producción del polisacárido con el que están formados los gránulos.</w:t>
      </w:r>
    </w:p>
    <w:p w:rsidR="007C5D48" w:rsidRDefault="007C5D48" w:rsidP="007C5D48">
      <w:pPr>
        <w:shd w:val="clear" w:color="auto" w:fill="FFFFFF"/>
        <w:spacing w:after="225" w:line="270" w:lineRule="atLeast"/>
        <w:rPr>
          <w:rFonts w:ascii="Verdana" w:eastAsia="Times New Roman" w:hAnsi="Verdana" w:cs="Times New Roman"/>
          <w:color w:val="000000"/>
          <w:sz w:val="20"/>
          <w:szCs w:val="20"/>
          <w:lang w:eastAsia="es-CR"/>
        </w:rPr>
      </w:pPr>
      <w:r w:rsidRPr="007C5D48">
        <w:rPr>
          <w:rFonts w:ascii="Verdana" w:eastAsia="Times New Roman" w:hAnsi="Verdana" w:cs="Times New Roman"/>
          <w:color w:val="4F81BD" w:themeColor="accent1"/>
          <w:sz w:val="20"/>
          <w:szCs w:val="20"/>
          <w:lang w:eastAsia="es-CR"/>
        </w:rPr>
        <w:t>Fuente</w:t>
      </w:r>
      <w:r w:rsidRPr="007C5D48">
        <w:rPr>
          <w:rFonts w:ascii="Verdana" w:eastAsia="Times New Roman" w:hAnsi="Verdana" w:cs="Times New Roman"/>
          <w:color w:val="000000"/>
          <w:sz w:val="20"/>
          <w:szCs w:val="20"/>
          <w:lang w:eastAsia="es-CR"/>
        </w:rPr>
        <w:t>: </w:t>
      </w:r>
      <w:hyperlink r:id="rId7" w:history="1">
        <w:r w:rsidRPr="007C5D48">
          <w:rPr>
            <w:rFonts w:ascii="Verdana" w:eastAsia="Times New Roman" w:hAnsi="Verdana" w:cs="Times New Roman"/>
            <w:color w:val="996600"/>
            <w:sz w:val="20"/>
            <w:szCs w:val="20"/>
            <w:lang w:eastAsia="es-CR"/>
          </w:rPr>
          <w:t>http://users.chariot.net.au/~dna/kefirpage.html</w:t>
        </w:r>
      </w:hyperlink>
    </w:p>
    <w:p w:rsidR="00961568" w:rsidRDefault="00961568" w:rsidP="007C5D48">
      <w:pPr>
        <w:pStyle w:val="Ttulo3"/>
        <w:shd w:val="clear" w:color="auto" w:fill="FFFFFF"/>
        <w:spacing w:before="0" w:beforeAutospacing="0" w:after="0" w:afterAutospacing="0" w:line="270" w:lineRule="atLeast"/>
        <w:rPr>
          <w:rFonts w:ascii="Verdana" w:hAnsi="Verdana"/>
          <w:b w:val="0"/>
          <w:bCs w:val="0"/>
          <w:color w:val="000000"/>
          <w:sz w:val="20"/>
          <w:szCs w:val="20"/>
        </w:rPr>
      </w:pPr>
    </w:p>
    <w:p w:rsidR="007C5D48" w:rsidRDefault="007C5D48" w:rsidP="007C5D48">
      <w:pPr>
        <w:pStyle w:val="Ttulo3"/>
        <w:shd w:val="clear" w:color="auto" w:fill="FFFFFF"/>
        <w:spacing w:before="0" w:beforeAutospacing="0" w:after="0" w:afterAutospacing="0" w:line="270" w:lineRule="atLeast"/>
        <w:rPr>
          <w:rFonts w:ascii="Tahoma" w:hAnsi="Tahoma" w:cs="Tahoma"/>
          <w:color w:val="8B4500"/>
          <w:sz w:val="22"/>
          <w:szCs w:val="22"/>
        </w:rPr>
      </w:pPr>
      <w:r>
        <w:rPr>
          <w:rFonts w:ascii="Tahoma" w:hAnsi="Tahoma" w:cs="Tahoma"/>
          <w:color w:val="8B4500"/>
          <w:sz w:val="22"/>
          <w:szCs w:val="22"/>
        </w:rPr>
        <w:t>Posibles orígenes</w:t>
      </w:r>
    </w:p>
    <w:p w:rsidR="007C5D48" w:rsidRDefault="007C5D48" w:rsidP="007C5D48">
      <w:pPr>
        <w:pStyle w:val="Ttulo3"/>
        <w:shd w:val="clear" w:color="auto" w:fill="FFFFFF"/>
        <w:spacing w:before="0" w:beforeAutospacing="0" w:after="0" w:afterAutospacing="0" w:line="270" w:lineRule="atLeast"/>
        <w:rPr>
          <w:rFonts w:ascii="Tahoma" w:hAnsi="Tahoma" w:cs="Tahoma"/>
          <w:color w:val="8B4500"/>
          <w:sz w:val="22"/>
          <w:szCs w:val="22"/>
        </w:rPr>
      </w:pPr>
    </w:p>
    <w:p w:rsidR="007C5D48" w:rsidRDefault="007C5D48" w:rsidP="005626B1">
      <w:pPr>
        <w:pStyle w:val="NormalWeb"/>
        <w:shd w:val="clear" w:color="auto" w:fill="FFFFFF"/>
        <w:spacing w:before="0" w:beforeAutospacing="0" w:after="225" w:afterAutospacing="0" w:line="270" w:lineRule="atLeast"/>
        <w:rPr>
          <w:rFonts w:ascii="Verdana" w:hAnsi="Verdana"/>
          <w:color w:val="4F81BD" w:themeColor="accent1"/>
          <w:sz w:val="20"/>
          <w:szCs w:val="20"/>
        </w:rPr>
      </w:pPr>
      <w:r w:rsidRPr="007C5D48">
        <w:rPr>
          <w:rFonts w:ascii="Verdana" w:hAnsi="Verdana"/>
          <w:color w:val="4F81BD" w:themeColor="accent1"/>
          <w:sz w:val="20"/>
          <w:szCs w:val="20"/>
        </w:rPr>
        <w:t>Se dice que es una adaptación durante muchos años del tradicional kéfir de leche procedente del Cáucaso, pero cultivado en agua con azucares o jugos de frutas (fructosa natural)</w:t>
      </w:r>
      <w:r w:rsidRPr="007C5D48">
        <w:rPr>
          <w:rFonts w:ascii="Verdana" w:hAnsi="Verdana"/>
          <w:color w:val="4F81BD" w:themeColor="accent1"/>
          <w:sz w:val="20"/>
          <w:szCs w:val="20"/>
        </w:rPr>
        <w:br/>
        <w:t xml:space="preserve">También se dice que el origen de los gránulos del kéfir de agua es México. Bajo el nombre de Tibi, los gránulos originales viven en los cactos Opuntia alimentándose de las excreciones azucaradas de estas plantas. Posteriormente se denomina </w:t>
      </w:r>
      <w:proofErr w:type="spellStart"/>
      <w:r w:rsidRPr="007C5D48">
        <w:rPr>
          <w:rFonts w:ascii="Verdana" w:hAnsi="Verdana"/>
          <w:color w:val="4F81BD" w:themeColor="accent1"/>
          <w:sz w:val="20"/>
          <w:szCs w:val="20"/>
        </w:rPr>
        <w:t>Tíbicos</w:t>
      </w:r>
      <w:proofErr w:type="spellEnd"/>
      <w:r w:rsidRPr="007C5D48">
        <w:rPr>
          <w:rFonts w:ascii="Verdana" w:hAnsi="Verdana"/>
          <w:color w:val="4F81BD" w:themeColor="accent1"/>
          <w:sz w:val="20"/>
          <w:szCs w:val="20"/>
        </w:rPr>
        <w:t xml:space="preserve"> a los gránulos de este cultivo. Otras fuentes lo denominan hongos chinos y otras apuntan a Japón como su procedencia. También se hace referencia al </w:t>
      </w:r>
      <w:proofErr w:type="spellStart"/>
      <w:r w:rsidRPr="007C5D48">
        <w:rPr>
          <w:rFonts w:ascii="Verdana" w:hAnsi="Verdana"/>
          <w:color w:val="4F81BD" w:themeColor="accent1"/>
          <w:sz w:val="20"/>
          <w:szCs w:val="20"/>
        </w:rPr>
        <w:t>Tibet</w:t>
      </w:r>
      <w:proofErr w:type="spellEnd"/>
      <w:r w:rsidRPr="007C5D48">
        <w:rPr>
          <w:rFonts w:ascii="Verdana" w:hAnsi="Verdana"/>
          <w:color w:val="4F81BD" w:themeColor="accent1"/>
          <w:sz w:val="20"/>
          <w:szCs w:val="20"/>
        </w:rPr>
        <w:t xml:space="preserve"> de donde vendría la palabra </w:t>
      </w:r>
      <w:proofErr w:type="spellStart"/>
      <w:r w:rsidRPr="007C5D48">
        <w:rPr>
          <w:rFonts w:ascii="Verdana" w:hAnsi="Verdana"/>
          <w:color w:val="4F81BD" w:themeColor="accent1"/>
          <w:sz w:val="20"/>
          <w:szCs w:val="20"/>
        </w:rPr>
        <w:t>tibicos</w:t>
      </w:r>
      <w:proofErr w:type="spellEnd"/>
      <w:r w:rsidRPr="007C5D48">
        <w:rPr>
          <w:rFonts w:ascii="Verdana" w:hAnsi="Verdana"/>
          <w:color w:val="4F81BD" w:themeColor="accent1"/>
          <w:sz w:val="20"/>
          <w:szCs w:val="20"/>
        </w:rPr>
        <w:t>.</w:t>
      </w:r>
    </w:p>
    <w:p w:rsidR="005626B1" w:rsidRPr="005626B1" w:rsidRDefault="005626B1" w:rsidP="005626B1">
      <w:pPr>
        <w:pStyle w:val="NormalWeb"/>
        <w:shd w:val="clear" w:color="auto" w:fill="FFFFFF"/>
        <w:spacing w:before="0" w:beforeAutospacing="0" w:after="225" w:afterAutospacing="0" w:line="270" w:lineRule="atLeast"/>
        <w:rPr>
          <w:rFonts w:ascii="Tahoma" w:hAnsi="Tahoma" w:cs="Tahoma"/>
          <w:b/>
          <w:color w:val="984806" w:themeColor="accent6" w:themeShade="80"/>
          <w:sz w:val="22"/>
          <w:szCs w:val="22"/>
        </w:rPr>
      </w:pPr>
      <w:r>
        <w:rPr>
          <w:rFonts w:ascii="Tahoma" w:hAnsi="Tahoma" w:cs="Tahoma"/>
          <w:b/>
          <w:color w:val="984806" w:themeColor="accent6" w:themeShade="80"/>
          <w:sz w:val="22"/>
          <w:szCs w:val="22"/>
        </w:rPr>
        <w:t>Propiedades</w:t>
      </w:r>
    </w:p>
    <w:p w:rsidR="00214182" w:rsidRPr="005626B1" w:rsidRDefault="005626B1">
      <w:pPr>
        <w:rPr>
          <w:color w:val="4F81BD" w:themeColor="accent1"/>
        </w:rPr>
      </w:pPr>
      <w:r>
        <w:rPr>
          <w:color w:val="4F81BD" w:themeColor="accent1"/>
        </w:rPr>
        <w:t>-</w:t>
      </w:r>
      <w:r w:rsidR="00214182" w:rsidRPr="005626B1">
        <w:rPr>
          <w:color w:val="4F81BD" w:themeColor="accent1"/>
        </w:rPr>
        <w:t>No contiene proteínas ni grasas</w:t>
      </w:r>
    </w:p>
    <w:p w:rsidR="00214182" w:rsidRPr="005626B1" w:rsidRDefault="005626B1">
      <w:pPr>
        <w:rPr>
          <w:color w:val="4F81BD" w:themeColor="accent1"/>
        </w:rPr>
      </w:pPr>
      <w:r>
        <w:rPr>
          <w:color w:val="4F81BD" w:themeColor="accent1"/>
        </w:rPr>
        <w:t>-</w:t>
      </w:r>
      <w:r w:rsidR="00214182" w:rsidRPr="005626B1">
        <w:rPr>
          <w:color w:val="4F81BD" w:themeColor="accent1"/>
        </w:rPr>
        <w:t>Uso preventivo, suplemento de la nutrición y en el deporte.</w:t>
      </w:r>
    </w:p>
    <w:p w:rsidR="00214182" w:rsidRPr="008E6794" w:rsidRDefault="00214182">
      <w:pPr>
        <w:rPr>
          <w:color w:val="31849B" w:themeColor="accent5" w:themeShade="BF"/>
        </w:rPr>
      </w:pPr>
      <w:r w:rsidRPr="008E6794">
        <w:rPr>
          <w:color w:val="31849B" w:themeColor="accent5" w:themeShade="BF"/>
        </w:rPr>
        <w:t>-Depurativo</w:t>
      </w:r>
    </w:p>
    <w:p w:rsidR="00214182" w:rsidRPr="005626B1" w:rsidRDefault="00214182">
      <w:pPr>
        <w:rPr>
          <w:color w:val="4F81BD" w:themeColor="accent1"/>
        </w:rPr>
      </w:pPr>
      <w:r w:rsidRPr="005626B1">
        <w:rPr>
          <w:color w:val="4F81BD" w:themeColor="accent1"/>
        </w:rPr>
        <w:t>-Diurético</w:t>
      </w:r>
    </w:p>
    <w:p w:rsidR="00214182" w:rsidRPr="005626B1" w:rsidRDefault="00214182">
      <w:pPr>
        <w:rPr>
          <w:rStyle w:val="apple-style-span"/>
          <w:rFonts w:ascii="Verdana" w:hAnsi="Verdana"/>
          <w:color w:val="4F81BD" w:themeColor="accent1"/>
          <w:sz w:val="20"/>
          <w:szCs w:val="20"/>
          <w:shd w:val="clear" w:color="auto" w:fill="FFFFFF"/>
        </w:rPr>
      </w:pPr>
      <w:r w:rsidRPr="005626B1">
        <w:rPr>
          <w:rStyle w:val="apple-style-span"/>
          <w:rFonts w:ascii="Verdana" w:hAnsi="Verdana"/>
          <w:color w:val="4F81BD" w:themeColor="accent1"/>
          <w:sz w:val="20"/>
          <w:szCs w:val="20"/>
          <w:shd w:val="clear" w:color="auto" w:fill="FFFFFF"/>
        </w:rPr>
        <w:t>-A muchas personas les provoca una subida de endorfinas, y o la relajación y desaparición de tensiones y ansiedad en general</w:t>
      </w:r>
      <w:r w:rsidR="003B09F9" w:rsidRPr="005626B1">
        <w:rPr>
          <w:rStyle w:val="apple-style-span"/>
          <w:rFonts w:ascii="Verdana" w:hAnsi="Verdana"/>
          <w:color w:val="4F81BD" w:themeColor="accent1"/>
          <w:sz w:val="20"/>
          <w:szCs w:val="20"/>
          <w:shd w:val="clear" w:color="auto" w:fill="FFFFFF"/>
        </w:rPr>
        <w:t>.</w:t>
      </w:r>
    </w:p>
    <w:p w:rsidR="00214182" w:rsidRPr="005626B1" w:rsidRDefault="00214182">
      <w:pPr>
        <w:rPr>
          <w:rStyle w:val="apple-style-span"/>
          <w:rFonts w:ascii="Verdana" w:hAnsi="Verdana"/>
          <w:color w:val="4F81BD" w:themeColor="accent1"/>
          <w:sz w:val="20"/>
          <w:szCs w:val="20"/>
          <w:shd w:val="clear" w:color="auto" w:fill="FFFFFF"/>
        </w:rPr>
      </w:pPr>
      <w:r w:rsidRPr="005626B1">
        <w:rPr>
          <w:rStyle w:val="apple-style-span"/>
          <w:rFonts w:ascii="Verdana" w:hAnsi="Verdana"/>
          <w:color w:val="4F81BD" w:themeColor="accent1"/>
          <w:sz w:val="20"/>
          <w:szCs w:val="20"/>
          <w:shd w:val="clear" w:color="auto" w:fill="FFFFFF"/>
        </w:rPr>
        <w:t>-Su fácil y rápida asimilación hacen de esta bebida un reconstituyente muy adecuado para periodos de convalecencia.</w:t>
      </w:r>
    </w:p>
    <w:p w:rsidR="00214182" w:rsidRPr="005626B1" w:rsidRDefault="00214182">
      <w:pPr>
        <w:rPr>
          <w:rStyle w:val="apple-style-span"/>
          <w:rFonts w:ascii="Verdana" w:hAnsi="Verdana"/>
          <w:color w:val="4F81BD" w:themeColor="accent1"/>
          <w:sz w:val="20"/>
          <w:szCs w:val="20"/>
          <w:shd w:val="clear" w:color="auto" w:fill="FFFFFF"/>
        </w:rPr>
      </w:pPr>
      <w:r w:rsidRPr="005626B1">
        <w:rPr>
          <w:rStyle w:val="apple-style-span"/>
          <w:rFonts w:ascii="Verdana" w:hAnsi="Verdana"/>
          <w:color w:val="4F81BD" w:themeColor="accent1"/>
          <w:sz w:val="20"/>
          <w:szCs w:val="20"/>
          <w:shd w:val="clear" w:color="auto" w:fill="FFFFFF"/>
        </w:rPr>
        <w:t>-Es excelente como aporte isotónico en condiciones extremas de calor y esfuerzo físico</w:t>
      </w:r>
      <w:r w:rsidR="003B09F9" w:rsidRPr="005626B1">
        <w:rPr>
          <w:rStyle w:val="apple-style-span"/>
          <w:rFonts w:ascii="Verdana" w:hAnsi="Verdana"/>
          <w:color w:val="4F81BD" w:themeColor="accent1"/>
          <w:sz w:val="20"/>
          <w:szCs w:val="20"/>
          <w:shd w:val="clear" w:color="auto" w:fill="FFFFFF"/>
        </w:rPr>
        <w:t>.</w:t>
      </w:r>
    </w:p>
    <w:p w:rsidR="00214182" w:rsidRPr="008E6794" w:rsidRDefault="00214182">
      <w:pPr>
        <w:rPr>
          <w:rStyle w:val="apple-style-span"/>
          <w:rFonts w:ascii="Verdana" w:hAnsi="Verdana"/>
          <w:color w:val="31849B" w:themeColor="accent5" w:themeShade="BF"/>
          <w:sz w:val="20"/>
          <w:szCs w:val="20"/>
          <w:shd w:val="clear" w:color="auto" w:fill="FFFFFF"/>
        </w:rPr>
      </w:pPr>
      <w:r w:rsidRPr="005626B1">
        <w:rPr>
          <w:rStyle w:val="apple-style-span"/>
          <w:rFonts w:ascii="Verdana" w:hAnsi="Verdana"/>
          <w:color w:val="4F81BD" w:themeColor="accent1"/>
          <w:sz w:val="20"/>
          <w:szCs w:val="20"/>
          <w:shd w:val="clear" w:color="auto" w:fill="FFFFFF"/>
        </w:rPr>
        <w:t>-</w:t>
      </w:r>
      <w:r w:rsidRPr="005626B1">
        <w:rPr>
          <w:rStyle w:val="apple-converted-space"/>
          <w:rFonts w:ascii="Verdana" w:hAnsi="Verdana"/>
          <w:color w:val="4F81BD" w:themeColor="accent1"/>
          <w:sz w:val="20"/>
          <w:szCs w:val="20"/>
          <w:shd w:val="clear" w:color="auto" w:fill="FFFFFF"/>
        </w:rPr>
        <w:t> </w:t>
      </w:r>
      <w:r w:rsidRPr="005626B1">
        <w:rPr>
          <w:rStyle w:val="apple-style-span"/>
          <w:rFonts w:ascii="Verdana" w:hAnsi="Verdana"/>
          <w:color w:val="4F81BD" w:themeColor="accent1"/>
          <w:sz w:val="20"/>
          <w:szCs w:val="20"/>
          <w:shd w:val="clear" w:color="auto" w:fill="FFFFFF"/>
        </w:rPr>
        <w:t>Su poder desintoxicante y antioxidante y sus cualidades nutritivas avalan su uso cotidiano al margen de la necesidad asociada a cualquier enfermedad o malestar común</w:t>
      </w:r>
      <w:r w:rsidR="003B09F9" w:rsidRPr="008E6794">
        <w:rPr>
          <w:rStyle w:val="apple-style-span"/>
          <w:rFonts w:ascii="Verdana" w:hAnsi="Verdana"/>
          <w:color w:val="31849B" w:themeColor="accent5" w:themeShade="BF"/>
          <w:sz w:val="20"/>
          <w:szCs w:val="20"/>
          <w:shd w:val="clear" w:color="auto" w:fill="FFFFFF"/>
        </w:rPr>
        <w:t>.</w:t>
      </w:r>
    </w:p>
    <w:p w:rsidR="008E6794" w:rsidRPr="008E6794" w:rsidRDefault="008E6794">
      <w:pPr>
        <w:rPr>
          <w:rStyle w:val="apple-style-span"/>
          <w:rFonts w:ascii="Verdana" w:hAnsi="Verdana"/>
          <w:color w:val="31849B" w:themeColor="accent5" w:themeShade="BF"/>
          <w:sz w:val="20"/>
          <w:szCs w:val="20"/>
          <w:shd w:val="clear" w:color="auto" w:fill="FFFFFF"/>
        </w:rPr>
      </w:pPr>
      <w:r w:rsidRPr="008E6794">
        <w:rPr>
          <w:rStyle w:val="apple-style-span"/>
          <w:rFonts w:ascii="Verdana" w:hAnsi="Verdana"/>
          <w:color w:val="31849B" w:themeColor="accent5" w:themeShade="BF"/>
          <w:sz w:val="20"/>
          <w:szCs w:val="20"/>
          <w:shd w:val="clear" w:color="auto" w:fill="FFFFFF"/>
        </w:rPr>
        <w:lastRenderedPageBreak/>
        <w:t>-</w:t>
      </w:r>
      <w:r w:rsidRPr="008E6794">
        <w:rPr>
          <w:rStyle w:val="apple-converted-space"/>
          <w:rFonts w:ascii="Verdana" w:hAnsi="Verdana"/>
          <w:color w:val="31849B" w:themeColor="accent5" w:themeShade="BF"/>
          <w:sz w:val="20"/>
          <w:szCs w:val="20"/>
          <w:shd w:val="clear" w:color="auto" w:fill="FFFFFF"/>
        </w:rPr>
        <w:t> </w:t>
      </w:r>
      <w:r w:rsidRPr="008E6794">
        <w:rPr>
          <w:rStyle w:val="apple-style-span"/>
          <w:rFonts w:ascii="Verdana" w:hAnsi="Verdana"/>
          <w:color w:val="31849B" w:themeColor="accent5" w:themeShade="BF"/>
          <w:sz w:val="20"/>
          <w:szCs w:val="20"/>
          <w:shd w:val="clear" w:color="auto" w:fill="FFFFFF"/>
        </w:rPr>
        <w:t xml:space="preserve">Además de enriquecer y potenciar la </w:t>
      </w:r>
      <w:proofErr w:type="spellStart"/>
      <w:r w:rsidRPr="008E6794">
        <w:rPr>
          <w:rStyle w:val="apple-style-span"/>
          <w:rFonts w:ascii="Verdana" w:hAnsi="Verdana"/>
          <w:color w:val="31849B" w:themeColor="accent5" w:themeShade="BF"/>
          <w:sz w:val="20"/>
          <w:szCs w:val="20"/>
          <w:shd w:val="clear" w:color="auto" w:fill="FFFFFF"/>
        </w:rPr>
        <w:t>microbiota</w:t>
      </w:r>
      <w:proofErr w:type="spellEnd"/>
      <w:r w:rsidRPr="008E6794">
        <w:rPr>
          <w:rStyle w:val="apple-style-span"/>
          <w:rFonts w:ascii="Verdana" w:hAnsi="Verdana"/>
          <w:color w:val="31849B" w:themeColor="accent5" w:themeShade="BF"/>
          <w:sz w:val="20"/>
          <w:szCs w:val="20"/>
          <w:shd w:val="clear" w:color="auto" w:fill="FFFFFF"/>
        </w:rPr>
        <w:t xml:space="preserve"> amiga, encargada de filtrar y trasformar los nutrientes para su mejor absorción.</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Afecciones nerviosas</w:t>
      </w:r>
      <w:r w:rsidRPr="003B09F9">
        <w:rPr>
          <w:rFonts w:ascii="Verdana" w:eastAsia="Times New Roman" w:hAnsi="Verdana" w:cs="Times New Roman"/>
          <w:color w:val="000000"/>
          <w:sz w:val="20"/>
          <w:szCs w:val="20"/>
          <w:lang w:eastAsia="es-CR"/>
        </w:rPr>
        <w:t>.- 1 litro diario</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Ulceras</w:t>
      </w:r>
      <w:r w:rsidRPr="003B09F9">
        <w:rPr>
          <w:rFonts w:ascii="Verdana" w:eastAsia="Times New Roman" w:hAnsi="Verdana" w:cs="Times New Roman"/>
          <w:color w:val="000000"/>
          <w:sz w:val="20"/>
          <w:szCs w:val="20"/>
          <w:lang w:eastAsia="es-CR"/>
        </w:rPr>
        <w:t>.- 1 litro diario (desaparecen después de 2 meses)</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Catarro bronquial</w:t>
      </w:r>
      <w:r w:rsidRPr="003B09F9">
        <w:rPr>
          <w:rFonts w:ascii="Verdana" w:eastAsia="Times New Roman" w:hAnsi="Verdana" w:cs="Times New Roman"/>
          <w:color w:val="000000"/>
          <w:sz w:val="20"/>
          <w:szCs w:val="20"/>
          <w:lang w:eastAsia="es-CR"/>
        </w:rPr>
        <w:t>.- 1 litro diario</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Asma</w:t>
      </w:r>
      <w:r w:rsidRPr="003B09F9">
        <w:rPr>
          <w:rFonts w:ascii="Verdana" w:eastAsia="Times New Roman" w:hAnsi="Verdana" w:cs="Times New Roman"/>
          <w:color w:val="000000"/>
          <w:sz w:val="20"/>
          <w:szCs w:val="20"/>
          <w:lang w:eastAsia="es-CR"/>
        </w:rPr>
        <w:t>.- 1 litro diario (durante más tiempo)</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Leucemia, Anemia</w:t>
      </w:r>
      <w:r w:rsidRPr="003B09F9">
        <w:rPr>
          <w:rFonts w:ascii="Verdana" w:eastAsia="Times New Roman" w:hAnsi="Verdana" w:cs="Times New Roman"/>
          <w:color w:val="000000"/>
          <w:sz w:val="20"/>
          <w:szCs w:val="20"/>
          <w:lang w:eastAsia="es-CR"/>
        </w:rPr>
        <w:t>.- 1 litro diario. 2 litros diarios en casos graves. (Comprobar si después de 3 meses la sangre es normal)</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Esclerosis</w:t>
      </w:r>
      <w:r w:rsidRPr="003B09F9">
        <w:rPr>
          <w:rFonts w:ascii="Verdana" w:eastAsia="Times New Roman" w:hAnsi="Verdana" w:cs="Times New Roman"/>
          <w:color w:val="000000"/>
          <w:sz w:val="20"/>
          <w:szCs w:val="20"/>
          <w:lang w:eastAsia="es-CR"/>
        </w:rPr>
        <w:t>.- 1 litro diario</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Alergias, Dermatitis, Eczemas</w:t>
      </w:r>
      <w:r w:rsidRPr="003B09F9">
        <w:rPr>
          <w:rFonts w:ascii="Verdana" w:eastAsia="Times New Roman" w:hAnsi="Verdana" w:cs="Times New Roman"/>
          <w:color w:val="000000"/>
          <w:sz w:val="20"/>
          <w:szCs w:val="20"/>
          <w:lang w:eastAsia="es-CR"/>
        </w:rPr>
        <w:t>.- Medio litro diario + aplicación sobre la parte afectada dejándolo secar. Lavarse cara y manos (de 2 a 4 semanas desaparece la alergia más rebelde)</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Cistitis</w:t>
      </w:r>
      <w:r w:rsidRPr="003B09F9">
        <w:rPr>
          <w:rFonts w:ascii="Verdana" w:eastAsia="Times New Roman" w:hAnsi="Verdana" w:cs="Times New Roman"/>
          <w:color w:val="000000"/>
          <w:sz w:val="20"/>
          <w:szCs w:val="20"/>
          <w:lang w:eastAsia="es-CR"/>
        </w:rPr>
        <w:t>.- 1 litro diario</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Problemas renales</w:t>
      </w:r>
      <w:r w:rsidRPr="003B09F9">
        <w:rPr>
          <w:rFonts w:ascii="Verdana" w:eastAsia="Times New Roman" w:hAnsi="Verdana" w:cs="Times New Roman"/>
          <w:color w:val="000000"/>
          <w:sz w:val="20"/>
          <w:szCs w:val="20"/>
          <w:lang w:eastAsia="es-CR"/>
        </w:rPr>
        <w:t>.- 1 litro diario</w:t>
      </w:r>
    </w:p>
    <w:p w:rsidR="003B09F9" w:rsidRPr="003B09F9" w:rsidRDefault="003B09F9" w:rsidP="003B09F9">
      <w:pPr>
        <w:numPr>
          <w:ilvl w:val="0"/>
          <w:numId w:val="1"/>
        </w:numPr>
        <w:shd w:val="clear" w:color="auto" w:fill="CBEEF7"/>
        <w:spacing w:before="100" w:beforeAutospacing="1" w:after="100" w:afterAutospacing="1" w:line="270" w:lineRule="atLeast"/>
        <w:rPr>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Afecciones vesícula biliar</w:t>
      </w:r>
      <w:r w:rsidRPr="003B09F9">
        <w:rPr>
          <w:rFonts w:ascii="Verdana" w:eastAsia="Times New Roman" w:hAnsi="Verdana" w:cs="Times New Roman"/>
          <w:color w:val="000000"/>
          <w:sz w:val="20"/>
          <w:szCs w:val="20"/>
          <w:lang w:eastAsia="es-CR"/>
        </w:rPr>
        <w:t>.- 1 litro diario (después de 2 a 6 meses los problemas de la bilis desaparecen)</w:t>
      </w:r>
    </w:p>
    <w:p w:rsidR="003B09F9" w:rsidRPr="0043271F" w:rsidRDefault="003B09F9" w:rsidP="0043271F">
      <w:pPr>
        <w:numPr>
          <w:ilvl w:val="0"/>
          <w:numId w:val="1"/>
        </w:numPr>
        <w:shd w:val="clear" w:color="auto" w:fill="CBEEF7"/>
        <w:spacing w:before="100" w:beforeAutospacing="1" w:after="100" w:afterAutospacing="1" w:line="270" w:lineRule="atLeast"/>
        <w:rPr>
          <w:rStyle w:val="apple-style-span"/>
          <w:rFonts w:ascii="Verdana" w:eastAsia="Times New Roman" w:hAnsi="Verdana" w:cs="Times New Roman"/>
          <w:color w:val="000000"/>
          <w:sz w:val="20"/>
          <w:szCs w:val="20"/>
          <w:lang w:eastAsia="es-CR"/>
        </w:rPr>
      </w:pPr>
      <w:r w:rsidRPr="003B09F9">
        <w:rPr>
          <w:rFonts w:ascii="Verdana" w:eastAsia="Times New Roman" w:hAnsi="Verdana" w:cs="Times New Roman"/>
          <w:b/>
          <w:bCs/>
          <w:color w:val="000000"/>
          <w:sz w:val="20"/>
          <w:szCs w:val="20"/>
          <w:lang w:eastAsia="es-CR"/>
        </w:rPr>
        <w:t>Regular presión arterial</w:t>
      </w:r>
      <w:r w:rsidRPr="003B09F9">
        <w:rPr>
          <w:rFonts w:ascii="Verdana" w:eastAsia="Times New Roman" w:hAnsi="Verdana" w:cs="Times New Roman"/>
          <w:color w:val="000000"/>
          <w:sz w:val="20"/>
          <w:szCs w:val="20"/>
          <w:lang w:eastAsia="es-CR"/>
        </w:rPr>
        <w:t>.- Medio litro diario</w:t>
      </w:r>
    </w:p>
    <w:p w:rsidR="0053300D" w:rsidRDefault="0053300D"/>
    <w:p w:rsidR="0053300D" w:rsidRDefault="00320FC8" w:rsidP="0053300D">
      <w:pPr>
        <w:rPr>
          <w:i/>
          <w:color w:val="9BBB59" w:themeColor="accent3"/>
          <w:sz w:val="52"/>
          <w:szCs w:val="52"/>
          <w:u w:val="single"/>
        </w:rPr>
      </w:pPr>
      <w:r>
        <w:rPr>
          <w:i/>
          <w:color w:val="9BBB59" w:themeColor="accent3"/>
          <w:sz w:val="52"/>
          <w:szCs w:val="52"/>
          <w:u w:val="single"/>
        </w:rPr>
        <w:t>Kéfir</w:t>
      </w:r>
      <w:r w:rsidR="0053300D">
        <w:rPr>
          <w:i/>
          <w:color w:val="9BBB59" w:themeColor="accent3"/>
          <w:sz w:val="52"/>
          <w:szCs w:val="52"/>
          <w:u w:val="single"/>
        </w:rPr>
        <w:t xml:space="preserve"> a las Hierbas</w:t>
      </w:r>
    </w:p>
    <w:p w:rsidR="0053300D" w:rsidRDefault="00320FC8" w:rsidP="0053300D">
      <w:pPr>
        <w:rPr>
          <w:b/>
          <w:color w:val="632423" w:themeColor="accent2" w:themeShade="80"/>
          <w:sz w:val="32"/>
          <w:szCs w:val="32"/>
        </w:rPr>
      </w:pPr>
      <w:r>
        <w:rPr>
          <w:b/>
          <w:color w:val="632423" w:themeColor="accent2" w:themeShade="80"/>
          <w:sz w:val="32"/>
          <w:szCs w:val="32"/>
        </w:rPr>
        <w:t>Kéfir</w:t>
      </w:r>
      <w:r w:rsidR="0053300D">
        <w:rPr>
          <w:b/>
          <w:color w:val="632423" w:themeColor="accent2" w:themeShade="80"/>
          <w:sz w:val="32"/>
          <w:szCs w:val="32"/>
        </w:rPr>
        <w:t xml:space="preserve"> </w:t>
      </w:r>
      <w:proofErr w:type="spellStart"/>
      <w:r w:rsidR="0053300D">
        <w:rPr>
          <w:b/>
          <w:color w:val="632423" w:themeColor="accent2" w:themeShade="80"/>
          <w:sz w:val="32"/>
          <w:szCs w:val="32"/>
        </w:rPr>
        <w:t>Despabilao</w:t>
      </w:r>
      <w:proofErr w:type="spellEnd"/>
      <w:r w:rsidR="00896C70">
        <w:rPr>
          <w:b/>
          <w:color w:val="632423" w:themeColor="accent2" w:themeShade="80"/>
          <w:sz w:val="32"/>
          <w:szCs w:val="32"/>
        </w:rPr>
        <w:t xml:space="preserve"> (Menta/ Mate, Canela, Jengibre</w:t>
      </w:r>
      <w:proofErr w:type="gramStart"/>
      <w:r w:rsidR="00896C70">
        <w:rPr>
          <w:b/>
          <w:color w:val="632423" w:themeColor="accent2" w:themeShade="80"/>
          <w:sz w:val="32"/>
          <w:szCs w:val="32"/>
        </w:rPr>
        <w:t>)</w:t>
      </w:r>
      <w:r w:rsidR="002C1521">
        <w:rPr>
          <w:b/>
          <w:color w:val="632423" w:themeColor="accent2" w:themeShade="80"/>
          <w:sz w:val="32"/>
          <w:szCs w:val="32"/>
        </w:rPr>
        <w:t>*</w:t>
      </w:r>
      <w:proofErr w:type="gramEnd"/>
      <w:r w:rsidR="002C1521">
        <w:rPr>
          <w:b/>
          <w:color w:val="632423" w:themeColor="accent2" w:themeShade="80"/>
          <w:sz w:val="32"/>
          <w:szCs w:val="32"/>
        </w:rPr>
        <w:t>**</w:t>
      </w:r>
    </w:p>
    <w:p w:rsidR="0053300D" w:rsidRDefault="0053300D" w:rsidP="0053300D">
      <w:pPr>
        <w:rPr>
          <w:color w:val="632423" w:themeColor="accent2" w:themeShade="80"/>
          <w:sz w:val="24"/>
          <w:szCs w:val="24"/>
        </w:rPr>
      </w:pPr>
      <w:r>
        <w:rPr>
          <w:b/>
          <w:color w:val="632423" w:themeColor="accent2" w:themeShade="80"/>
          <w:sz w:val="24"/>
          <w:szCs w:val="24"/>
        </w:rPr>
        <w:t>-</w:t>
      </w:r>
      <w:r>
        <w:rPr>
          <w:color w:val="632423" w:themeColor="accent2" w:themeShade="80"/>
          <w:sz w:val="24"/>
          <w:szCs w:val="24"/>
        </w:rPr>
        <w:t>Tónico</w:t>
      </w:r>
    </w:p>
    <w:p w:rsidR="0053300D" w:rsidRDefault="0053300D" w:rsidP="0053300D">
      <w:pPr>
        <w:rPr>
          <w:color w:val="632423" w:themeColor="accent2" w:themeShade="80"/>
          <w:sz w:val="24"/>
          <w:szCs w:val="24"/>
        </w:rPr>
      </w:pPr>
      <w:r>
        <w:rPr>
          <w:color w:val="632423" w:themeColor="accent2" w:themeShade="80"/>
          <w:sz w:val="24"/>
          <w:szCs w:val="24"/>
        </w:rPr>
        <w:t>-Estimulante, ayuda a recuperar vitalidad y bienestar</w:t>
      </w:r>
    </w:p>
    <w:p w:rsidR="0053300D" w:rsidRDefault="0053300D" w:rsidP="0053300D">
      <w:pPr>
        <w:rPr>
          <w:i/>
          <w:color w:val="632423" w:themeColor="accent2" w:themeShade="80"/>
          <w:sz w:val="24"/>
          <w:szCs w:val="24"/>
        </w:rPr>
      </w:pPr>
      <w:r>
        <w:rPr>
          <w:i/>
          <w:color w:val="632423" w:themeColor="accent2" w:themeShade="80"/>
          <w:sz w:val="24"/>
          <w:szCs w:val="24"/>
        </w:rPr>
        <w:t xml:space="preserve">2cu </w:t>
      </w:r>
      <w:r w:rsidR="00320FC8">
        <w:rPr>
          <w:i/>
          <w:color w:val="632423" w:themeColor="accent2" w:themeShade="80"/>
          <w:sz w:val="24"/>
          <w:szCs w:val="24"/>
        </w:rPr>
        <w:t>Kéfir</w:t>
      </w:r>
      <w:r>
        <w:rPr>
          <w:i/>
          <w:color w:val="632423" w:themeColor="accent2" w:themeShade="80"/>
          <w:sz w:val="24"/>
          <w:szCs w:val="24"/>
        </w:rPr>
        <w:t>, 2cu Panela</w:t>
      </w:r>
      <w:r w:rsidR="00896C70">
        <w:rPr>
          <w:i/>
          <w:color w:val="632423" w:themeColor="accent2" w:themeShade="80"/>
          <w:sz w:val="24"/>
          <w:szCs w:val="24"/>
        </w:rPr>
        <w:t>, 1cu</w:t>
      </w:r>
      <w:r>
        <w:rPr>
          <w:i/>
          <w:color w:val="632423" w:themeColor="accent2" w:themeShade="80"/>
          <w:sz w:val="24"/>
          <w:szCs w:val="24"/>
        </w:rPr>
        <w:t xml:space="preserve"> Menta/ Mate</w:t>
      </w:r>
      <w:r w:rsidR="00896C70">
        <w:rPr>
          <w:i/>
          <w:color w:val="632423" w:themeColor="accent2" w:themeShade="80"/>
          <w:sz w:val="24"/>
          <w:szCs w:val="24"/>
        </w:rPr>
        <w:t xml:space="preserve"> </w:t>
      </w:r>
      <w:r>
        <w:rPr>
          <w:i/>
          <w:color w:val="632423" w:themeColor="accent2" w:themeShade="80"/>
          <w:sz w:val="24"/>
          <w:szCs w:val="24"/>
        </w:rPr>
        <w:t>,</w:t>
      </w:r>
      <w:r w:rsidR="00896C70">
        <w:rPr>
          <w:i/>
          <w:color w:val="632423" w:themeColor="accent2" w:themeShade="80"/>
          <w:sz w:val="24"/>
          <w:szCs w:val="24"/>
        </w:rPr>
        <w:t xml:space="preserve">4 rodajas de jengibre (“curadas” con vinagre o agua </w:t>
      </w:r>
      <w:proofErr w:type="spellStart"/>
      <w:r w:rsidR="00896C70">
        <w:rPr>
          <w:i/>
          <w:color w:val="632423" w:themeColor="accent2" w:themeShade="80"/>
          <w:sz w:val="24"/>
          <w:szCs w:val="24"/>
        </w:rPr>
        <w:t>kefirada</w:t>
      </w:r>
      <w:proofErr w:type="spellEnd"/>
      <w:r w:rsidR="00896C70">
        <w:rPr>
          <w:i/>
          <w:color w:val="632423" w:themeColor="accent2" w:themeShade="80"/>
          <w:sz w:val="24"/>
          <w:szCs w:val="24"/>
        </w:rPr>
        <w:t xml:space="preserve"> bien fermentada), ½ rama Canela</w:t>
      </w:r>
      <w:r w:rsidR="00D4619A">
        <w:rPr>
          <w:i/>
          <w:color w:val="632423" w:themeColor="accent2" w:themeShade="80"/>
          <w:sz w:val="24"/>
          <w:szCs w:val="24"/>
        </w:rPr>
        <w:t>; para 1 Litro</w:t>
      </w:r>
    </w:p>
    <w:p w:rsidR="00D35D59" w:rsidRPr="0053300D" w:rsidRDefault="00D35D59" w:rsidP="0053300D">
      <w:pPr>
        <w:rPr>
          <w:i/>
          <w:color w:val="632423" w:themeColor="accent2" w:themeShade="80"/>
          <w:sz w:val="24"/>
          <w:szCs w:val="24"/>
        </w:rPr>
      </w:pPr>
      <w:r>
        <w:rPr>
          <w:i/>
          <w:color w:val="632423" w:themeColor="accent2" w:themeShade="80"/>
          <w:sz w:val="24"/>
          <w:szCs w:val="24"/>
        </w:rPr>
        <w:t>Escaldar el té, canela y jengibre, dejar enfriar y a fermentar (de 48 a 36 horas</w:t>
      </w:r>
      <w:proofErr w:type="gramStart"/>
      <w:r>
        <w:rPr>
          <w:i/>
          <w:color w:val="632423" w:themeColor="accent2" w:themeShade="80"/>
          <w:sz w:val="24"/>
          <w:szCs w:val="24"/>
        </w:rPr>
        <w:t>) !!</w:t>
      </w:r>
      <w:proofErr w:type="gramEnd"/>
    </w:p>
    <w:p w:rsidR="0053300D" w:rsidRDefault="00320FC8">
      <w:pPr>
        <w:rPr>
          <w:b/>
          <w:color w:val="632423" w:themeColor="accent2" w:themeShade="80"/>
          <w:sz w:val="32"/>
          <w:szCs w:val="32"/>
        </w:rPr>
      </w:pPr>
      <w:r>
        <w:rPr>
          <w:b/>
          <w:color w:val="632423" w:themeColor="accent2" w:themeShade="80"/>
          <w:sz w:val="32"/>
          <w:szCs w:val="32"/>
        </w:rPr>
        <w:t>Kéfir</w:t>
      </w:r>
      <w:r w:rsidR="00D4619A">
        <w:rPr>
          <w:b/>
          <w:color w:val="632423" w:themeColor="accent2" w:themeShade="80"/>
          <w:sz w:val="32"/>
          <w:szCs w:val="32"/>
        </w:rPr>
        <w:t xml:space="preserve"> Tranquilo (Manzanilla)</w:t>
      </w:r>
    </w:p>
    <w:p w:rsidR="00D4619A" w:rsidRDefault="00D4619A">
      <w:pPr>
        <w:rPr>
          <w:color w:val="632423" w:themeColor="accent2" w:themeShade="80"/>
          <w:sz w:val="24"/>
          <w:szCs w:val="24"/>
        </w:rPr>
      </w:pPr>
      <w:r>
        <w:rPr>
          <w:b/>
          <w:color w:val="632423" w:themeColor="accent2" w:themeShade="80"/>
          <w:sz w:val="32"/>
          <w:szCs w:val="32"/>
        </w:rPr>
        <w:t>-</w:t>
      </w:r>
      <w:r>
        <w:rPr>
          <w:color w:val="632423" w:themeColor="accent2" w:themeShade="80"/>
          <w:sz w:val="24"/>
          <w:szCs w:val="24"/>
        </w:rPr>
        <w:t>Calmar ansiedad</w:t>
      </w:r>
      <w:r w:rsidR="00D35D59">
        <w:rPr>
          <w:color w:val="632423" w:themeColor="accent2" w:themeShade="80"/>
          <w:sz w:val="24"/>
          <w:szCs w:val="24"/>
        </w:rPr>
        <w:tab/>
      </w:r>
      <w:r w:rsidR="00D35D59">
        <w:rPr>
          <w:color w:val="632423" w:themeColor="accent2" w:themeShade="80"/>
          <w:sz w:val="24"/>
          <w:szCs w:val="24"/>
        </w:rPr>
        <w:tab/>
      </w:r>
      <w:r w:rsidR="00D35D59">
        <w:rPr>
          <w:color w:val="632423" w:themeColor="accent2" w:themeShade="80"/>
          <w:sz w:val="24"/>
          <w:szCs w:val="24"/>
        </w:rPr>
        <w:tab/>
      </w:r>
      <w:r w:rsidR="00D35D59">
        <w:rPr>
          <w:color w:val="632423" w:themeColor="accent2" w:themeShade="80"/>
          <w:sz w:val="24"/>
          <w:szCs w:val="24"/>
        </w:rPr>
        <w:tab/>
      </w:r>
      <w:r w:rsidR="00D35D59">
        <w:rPr>
          <w:color w:val="632423" w:themeColor="accent2" w:themeShade="80"/>
          <w:sz w:val="24"/>
          <w:szCs w:val="24"/>
        </w:rPr>
        <w:tab/>
        <w:t>-Digestivo</w:t>
      </w:r>
    </w:p>
    <w:p w:rsidR="00D4619A" w:rsidRDefault="00D4619A">
      <w:pPr>
        <w:rPr>
          <w:color w:val="632423" w:themeColor="accent2" w:themeShade="80"/>
          <w:sz w:val="24"/>
          <w:szCs w:val="24"/>
        </w:rPr>
      </w:pPr>
      <w:r>
        <w:rPr>
          <w:color w:val="632423" w:themeColor="accent2" w:themeShade="80"/>
          <w:sz w:val="24"/>
          <w:szCs w:val="24"/>
        </w:rPr>
        <w:t>-Conciliar sueño</w:t>
      </w:r>
      <w:r w:rsidR="00D35D59">
        <w:rPr>
          <w:color w:val="632423" w:themeColor="accent2" w:themeShade="80"/>
          <w:sz w:val="24"/>
          <w:szCs w:val="24"/>
        </w:rPr>
        <w:tab/>
      </w:r>
      <w:r w:rsidR="00D35D59">
        <w:rPr>
          <w:color w:val="632423" w:themeColor="accent2" w:themeShade="80"/>
          <w:sz w:val="24"/>
          <w:szCs w:val="24"/>
        </w:rPr>
        <w:tab/>
      </w:r>
      <w:r w:rsidR="00D35D59">
        <w:rPr>
          <w:color w:val="632423" w:themeColor="accent2" w:themeShade="80"/>
          <w:sz w:val="24"/>
          <w:szCs w:val="24"/>
        </w:rPr>
        <w:tab/>
      </w:r>
      <w:r w:rsidR="00D35D59">
        <w:rPr>
          <w:color w:val="632423" w:themeColor="accent2" w:themeShade="80"/>
          <w:sz w:val="24"/>
          <w:szCs w:val="24"/>
        </w:rPr>
        <w:tab/>
      </w:r>
      <w:r w:rsidR="00D35D59">
        <w:rPr>
          <w:color w:val="632423" w:themeColor="accent2" w:themeShade="80"/>
          <w:sz w:val="24"/>
          <w:szCs w:val="24"/>
        </w:rPr>
        <w:tab/>
        <w:t>-Sudorífico</w:t>
      </w:r>
    </w:p>
    <w:p w:rsidR="00D4619A" w:rsidRDefault="00D4619A">
      <w:pPr>
        <w:rPr>
          <w:color w:val="632423" w:themeColor="accent2" w:themeShade="80"/>
          <w:sz w:val="24"/>
          <w:szCs w:val="24"/>
        </w:rPr>
      </w:pPr>
      <w:r>
        <w:rPr>
          <w:color w:val="632423" w:themeColor="accent2" w:themeShade="80"/>
          <w:sz w:val="24"/>
          <w:szCs w:val="24"/>
        </w:rPr>
        <w:t>-Contra inflamación en vías urinarias</w:t>
      </w:r>
      <w:r w:rsidR="00D35D59">
        <w:rPr>
          <w:color w:val="632423" w:themeColor="accent2" w:themeShade="80"/>
          <w:sz w:val="24"/>
          <w:szCs w:val="24"/>
        </w:rPr>
        <w:tab/>
      </w:r>
      <w:r w:rsidR="00D35D59">
        <w:rPr>
          <w:color w:val="632423" w:themeColor="accent2" w:themeShade="80"/>
          <w:sz w:val="24"/>
          <w:szCs w:val="24"/>
        </w:rPr>
        <w:tab/>
        <w:t>-Calmante</w:t>
      </w:r>
    </w:p>
    <w:p w:rsidR="00D35D59" w:rsidRDefault="00D35D59" w:rsidP="00D35D59">
      <w:pPr>
        <w:ind w:left="4950" w:hanging="4950"/>
        <w:rPr>
          <w:color w:val="632423" w:themeColor="accent2" w:themeShade="80"/>
          <w:sz w:val="24"/>
          <w:szCs w:val="24"/>
        </w:rPr>
      </w:pPr>
      <w:r>
        <w:rPr>
          <w:color w:val="632423" w:themeColor="accent2" w:themeShade="80"/>
          <w:sz w:val="24"/>
          <w:szCs w:val="24"/>
        </w:rPr>
        <w:t>-Emoliente (Descongestionante)</w:t>
      </w:r>
      <w:r>
        <w:rPr>
          <w:color w:val="632423" w:themeColor="accent2" w:themeShade="80"/>
          <w:sz w:val="24"/>
          <w:szCs w:val="24"/>
        </w:rPr>
        <w:tab/>
        <w:t>Tónico (favorece el metabolismo en general)</w:t>
      </w:r>
    </w:p>
    <w:p w:rsidR="00D35D59" w:rsidRPr="00D35D59" w:rsidRDefault="00D35D59" w:rsidP="00D35D59">
      <w:pPr>
        <w:ind w:left="4950" w:hanging="4950"/>
        <w:rPr>
          <w:i/>
          <w:color w:val="632423" w:themeColor="accent2" w:themeShade="80"/>
          <w:sz w:val="24"/>
          <w:szCs w:val="24"/>
        </w:rPr>
      </w:pPr>
      <w:r>
        <w:rPr>
          <w:i/>
          <w:color w:val="632423" w:themeColor="accent2" w:themeShade="80"/>
          <w:sz w:val="24"/>
          <w:szCs w:val="24"/>
        </w:rPr>
        <w:lastRenderedPageBreak/>
        <w:t xml:space="preserve">2cu </w:t>
      </w:r>
      <w:proofErr w:type="spellStart"/>
      <w:r>
        <w:rPr>
          <w:i/>
          <w:color w:val="632423" w:themeColor="accent2" w:themeShade="80"/>
          <w:sz w:val="24"/>
          <w:szCs w:val="24"/>
        </w:rPr>
        <w:t>Kefir</w:t>
      </w:r>
      <w:proofErr w:type="spellEnd"/>
      <w:r>
        <w:rPr>
          <w:i/>
          <w:color w:val="632423" w:themeColor="accent2" w:themeShade="80"/>
          <w:sz w:val="24"/>
          <w:szCs w:val="24"/>
        </w:rPr>
        <w:t>, 2cu Panela, 1cu Manzanilla; para 1 Litro</w:t>
      </w:r>
    </w:p>
    <w:p w:rsidR="00D35D59" w:rsidRDefault="00D35D59" w:rsidP="00D35D59">
      <w:pPr>
        <w:ind w:left="4950" w:hanging="4950"/>
        <w:rPr>
          <w:i/>
          <w:color w:val="632423" w:themeColor="accent2" w:themeShade="80"/>
          <w:sz w:val="24"/>
          <w:szCs w:val="24"/>
        </w:rPr>
      </w:pPr>
      <w:r>
        <w:rPr>
          <w:i/>
          <w:color w:val="632423" w:themeColor="accent2" w:themeShade="80"/>
          <w:sz w:val="24"/>
          <w:szCs w:val="24"/>
        </w:rPr>
        <w:t>*Tomar ½ antes de comer</w:t>
      </w:r>
    </w:p>
    <w:p w:rsidR="00D35D59" w:rsidRPr="00D35D59" w:rsidRDefault="00D35D59" w:rsidP="00D35D59">
      <w:pPr>
        <w:ind w:left="4950" w:hanging="4950"/>
        <w:rPr>
          <w:i/>
          <w:sz w:val="24"/>
          <w:szCs w:val="24"/>
        </w:rPr>
      </w:pPr>
      <w:r>
        <w:rPr>
          <w:i/>
          <w:color w:val="632423" w:themeColor="accent2" w:themeShade="80"/>
          <w:sz w:val="24"/>
          <w:szCs w:val="24"/>
        </w:rPr>
        <w:t xml:space="preserve">*No usar si eres alérgico a la familia </w:t>
      </w:r>
      <w:proofErr w:type="spellStart"/>
      <w:r>
        <w:rPr>
          <w:i/>
          <w:color w:val="632423" w:themeColor="accent2" w:themeShade="80"/>
          <w:sz w:val="24"/>
          <w:szCs w:val="24"/>
        </w:rPr>
        <w:t>Asteraceae</w:t>
      </w:r>
      <w:proofErr w:type="spellEnd"/>
    </w:p>
    <w:p w:rsidR="00D35D59" w:rsidRDefault="00D35D59" w:rsidP="00D35D59">
      <w:pPr>
        <w:rPr>
          <w:b/>
          <w:color w:val="632423" w:themeColor="accent2" w:themeShade="80"/>
          <w:sz w:val="32"/>
          <w:szCs w:val="32"/>
        </w:rPr>
      </w:pPr>
      <w:proofErr w:type="spellStart"/>
      <w:r>
        <w:rPr>
          <w:b/>
          <w:color w:val="632423" w:themeColor="accent2" w:themeShade="80"/>
          <w:sz w:val="32"/>
          <w:szCs w:val="32"/>
        </w:rPr>
        <w:t>Kefir</w:t>
      </w:r>
      <w:proofErr w:type="spellEnd"/>
      <w:r>
        <w:rPr>
          <w:b/>
          <w:color w:val="632423" w:themeColor="accent2" w:themeShade="80"/>
          <w:sz w:val="32"/>
          <w:szCs w:val="32"/>
        </w:rPr>
        <w:t xml:space="preserve"> </w:t>
      </w:r>
      <w:proofErr w:type="spellStart"/>
      <w:r>
        <w:rPr>
          <w:b/>
          <w:color w:val="632423" w:themeColor="accent2" w:themeShade="80"/>
          <w:sz w:val="32"/>
          <w:szCs w:val="32"/>
        </w:rPr>
        <w:t>Carcadé</w:t>
      </w:r>
      <w:proofErr w:type="spellEnd"/>
      <w:r>
        <w:rPr>
          <w:b/>
          <w:color w:val="632423" w:themeColor="accent2" w:themeShade="80"/>
          <w:sz w:val="32"/>
          <w:szCs w:val="32"/>
        </w:rPr>
        <w:t xml:space="preserve"> (</w:t>
      </w:r>
      <w:proofErr w:type="spellStart"/>
      <w:r>
        <w:rPr>
          <w:b/>
          <w:color w:val="632423" w:themeColor="accent2" w:themeShade="80"/>
          <w:sz w:val="32"/>
          <w:szCs w:val="32"/>
        </w:rPr>
        <w:t>Hibiscus</w:t>
      </w:r>
      <w:proofErr w:type="spellEnd"/>
      <w:r>
        <w:rPr>
          <w:b/>
          <w:color w:val="632423" w:themeColor="accent2" w:themeShade="80"/>
          <w:sz w:val="32"/>
          <w:szCs w:val="32"/>
        </w:rPr>
        <w:t xml:space="preserve"> </w:t>
      </w:r>
      <w:proofErr w:type="spellStart"/>
      <w:r>
        <w:rPr>
          <w:b/>
          <w:color w:val="632423" w:themeColor="accent2" w:themeShade="80"/>
          <w:sz w:val="32"/>
          <w:szCs w:val="32"/>
        </w:rPr>
        <w:t>sabdariffa</w:t>
      </w:r>
      <w:proofErr w:type="spellEnd"/>
      <w:r>
        <w:rPr>
          <w:b/>
          <w:color w:val="632423" w:themeColor="accent2" w:themeShade="80"/>
          <w:sz w:val="32"/>
          <w:szCs w:val="32"/>
        </w:rPr>
        <w:t>)</w:t>
      </w:r>
    </w:p>
    <w:p w:rsidR="00592705" w:rsidRDefault="00592705" w:rsidP="00D35D59">
      <w:pPr>
        <w:rPr>
          <w:i/>
          <w:color w:val="632423" w:themeColor="accent2" w:themeShade="80"/>
          <w:sz w:val="24"/>
          <w:szCs w:val="24"/>
        </w:rPr>
      </w:pPr>
      <w:r>
        <w:rPr>
          <w:i/>
          <w:color w:val="632423" w:themeColor="accent2" w:themeShade="80"/>
          <w:sz w:val="24"/>
          <w:szCs w:val="24"/>
        </w:rPr>
        <w:t>*Mismo procedimiento que el anterior</w:t>
      </w:r>
    </w:p>
    <w:p w:rsidR="00592705" w:rsidRDefault="00592705" w:rsidP="00D35D59">
      <w:pPr>
        <w:rPr>
          <w:i/>
          <w:color w:val="632423" w:themeColor="accent2" w:themeShade="80"/>
          <w:sz w:val="24"/>
          <w:szCs w:val="24"/>
        </w:rPr>
      </w:pPr>
      <w:r>
        <w:rPr>
          <w:i/>
          <w:color w:val="632423" w:themeColor="accent2" w:themeShade="80"/>
          <w:sz w:val="24"/>
          <w:szCs w:val="24"/>
        </w:rPr>
        <w:t>*Se utilizan flores y hojas</w:t>
      </w:r>
    </w:p>
    <w:p w:rsidR="00592705" w:rsidRDefault="00592705" w:rsidP="00D35D59">
      <w:pPr>
        <w:rPr>
          <w:i/>
          <w:color w:val="632423" w:themeColor="accent2" w:themeShade="80"/>
          <w:sz w:val="24"/>
          <w:szCs w:val="24"/>
        </w:rPr>
      </w:pPr>
      <w:r>
        <w:rPr>
          <w:i/>
          <w:color w:val="632423" w:themeColor="accent2" w:themeShade="80"/>
          <w:sz w:val="24"/>
          <w:szCs w:val="24"/>
        </w:rPr>
        <w:t>-Diurético</w:t>
      </w:r>
      <w:r>
        <w:rPr>
          <w:i/>
          <w:color w:val="632423" w:themeColor="accent2" w:themeShade="80"/>
          <w:sz w:val="24"/>
          <w:szCs w:val="24"/>
        </w:rPr>
        <w:tab/>
      </w:r>
      <w:r>
        <w:rPr>
          <w:i/>
          <w:color w:val="632423" w:themeColor="accent2" w:themeShade="80"/>
          <w:sz w:val="24"/>
          <w:szCs w:val="24"/>
        </w:rPr>
        <w:tab/>
      </w:r>
      <w:r>
        <w:rPr>
          <w:i/>
          <w:color w:val="632423" w:themeColor="accent2" w:themeShade="80"/>
          <w:sz w:val="24"/>
          <w:szCs w:val="24"/>
        </w:rPr>
        <w:tab/>
        <w:t>-Antihipertensiva</w:t>
      </w:r>
    </w:p>
    <w:p w:rsidR="00592705" w:rsidRDefault="00592705" w:rsidP="00D35D59">
      <w:pPr>
        <w:rPr>
          <w:i/>
          <w:color w:val="632423" w:themeColor="accent2" w:themeShade="80"/>
          <w:sz w:val="24"/>
          <w:szCs w:val="24"/>
        </w:rPr>
      </w:pPr>
      <w:r>
        <w:rPr>
          <w:i/>
          <w:color w:val="632423" w:themeColor="accent2" w:themeShade="80"/>
          <w:sz w:val="24"/>
          <w:szCs w:val="24"/>
        </w:rPr>
        <w:t>-Antiparasitaria</w:t>
      </w:r>
      <w:r>
        <w:rPr>
          <w:i/>
          <w:color w:val="632423" w:themeColor="accent2" w:themeShade="80"/>
          <w:sz w:val="24"/>
          <w:szCs w:val="24"/>
        </w:rPr>
        <w:tab/>
      </w:r>
      <w:r>
        <w:rPr>
          <w:i/>
          <w:color w:val="632423" w:themeColor="accent2" w:themeShade="80"/>
          <w:sz w:val="24"/>
          <w:szCs w:val="24"/>
        </w:rPr>
        <w:tab/>
        <w:t>-Ligeramente laxante</w:t>
      </w:r>
    </w:p>
    <w:p w:rsidR="00753184" w:rsidRDefault="00753184" w:rsidP="00D35D59">
      <w:pPr>
        <w:rPr>
          <w:i/>
          <w:color w:val="632423" w:themeColor="accent2" w:themeShade="80"/>
          <w:sz w:val="24"/>
          <w:szCs w:val="24"/>
        </w:rPr>
      </w:pPr>
      <w:r>
        <w:rPr>
          <w:i/>
          <w:color w:val="632423" w:themeColor="accent2" w:themeShade="80"/>
          <w:sz w:val="24"/>
          <w:szCs w:val="24"/>
        </w:rPr>
        <w:t>-Propiedades estomacales</w:t>
      </w:r>
      <w:r>
        <w:rPr>
          <w:i/>
          <w:color w:val="632423" w:themeColor="accent2" w:themeShade="80"/>
          <w:sz w:val="24"/>
          <w:szCs w:val="24"/>
        </w:rPr>
        <w:tab/>
        <w:t xml:space="preserve">-Posible afrodisiaca </w:t>
      </w:r>
    </w:p>
    <w:p w:rsidR="00592705" w:rsidRDefault="00592705" w:rsidP="00D35D59">
      <w:pPr>
        <w:rPr>
          <w:i/>
          <w:color w:val="632423" w:themeColor="accent2" w:themeShade="80"/>
          <w:sz w:val="24"/>
          <w:szCs w:val="24"/>
        </w:rPr>
      </w:pPr>
      <w:r>
        <w:rPr>
          <w:i/>
          <w:color w:val="632423" w:themeColor="accent2" w:themeShade="80"/>
          <w:sz w:val="24"/>
          <w:szCs w:val="24"/>
        </w:rPr>
        <w:t xml:space="preserve">-La infusión reposada de flor y hojas de Hibisco son excelentes para favorecer el buen desarrollo del cuero cabelludo y eliminar padecimientos de éste. (Fuente: </w:t>
      </w:r>
      <w:hyperlink r:id="rId8" w:history="1">
        <w:r>
          <w:rPr>
            <w:rStyle w:val="Hipervnculo"/>
          </w:rPr>
          <w:t>http://www.beauty-cosmetic-guide.com/lang/es/hibiscus.htm</w:t>
        </w:r>
      </w:hyperlink>
      <w:r>
        <w:rPr>
          <w:i/>
          <w:color w:val="632423" w:themeColor="accent2" w:themeShade="80"/>
          <w:sz w:val="24"/>
          <w:szCs w:val="24"/>
        </w:rPr>
        <w:t>)</w:t>
      </w:r>
    </w:p>
    <w:p w:rsidR="00592705" w:rsidRDefault="00592705" w:rsidP="00D35D59">
      <w:pPr>
        <w:rPr>
          <w:i/>
          <w:color w:val="632423" w:themeColor="accent2" w:themeShade="80"/>
          <w:sz w:val="24"/>
          <w:szCs w:val="24"/>
        </w:rPr>
      </w:pPr>
      <w:r>
        <w:rPr>
          <w:i/>
          <w:color w:val="632423" w:themeColor="accent2" w:themeShade="80"/>
          <w:sz w:val="24"/>
          <w:szCs w:val="24"/>
        </w:rPr>
        <w:t>-Información medicinal sobre flor de hibisco (¿</w:t>
      </w:r>
      <w:proofErr w:type="spellStart"/>
      <w:r>
        <w:rPr>
          <w:i/>
          <w:color w:val="632423" w:themeColor="accent2" w:themeShade="80"/>
          <w:sz w:val="24"/>
          <w:szCs w:val="24"/>
        </w:rPr>
        <w:t>Hibiscus</w:t>
      </w:r>
      <w:proofErr w:type="spellEnd"/>
      <w:r>
        <w:rPr>
          <w:i/>
          <w:color w:val="632423" w:themeColor="accent2" w:themeShade="80"/>
          <w:sz w:val="24"/>
          <w:szCs w:val="24"/>
        </w:rPr>
        <w:t xml:space="preserve"> </w:t>
      </w:r>
      <w:proofErr w:type="spellStart"/>
      <w:r>
        <w:rPr>
          <w:i/>
          <w:color w:val="632423" w:themeColor="accent2" w:themeShade="80"/>
          <w:sz w:val="24"/>
          <w:szCs w:val="24"/>
        </w:rPr>
        <w:t>sabdariffa</w:t>
      </w:r>
      <w:proofErr w:type="spellEnd"/>
      <w:r>
        <w:rPr>
          <w:i/>
          <w:color w:val="632423" w:themeColor="accent2" w:themeShade="80"/>
          <w:sz w:val="24"/>
          <w:szCs w:val="24"/>
        </w:rPr>
        <w:t>?)</w:t>
      </w:r>
    </w:p>
    <w:p w:rsidR="00592705" w:rsidRDefault="00961568" w:rsidP="00D35D59">
      <w:pPr>
        <w:rPr>
          <w:i/>
          <w:color w:val="632423" w:themeColor="accent2" w:themeShade="80"/>
          <w:sz w:val="24"/>
          <w:szCs w:val="24"/>
        </w:rPr>
      </w:pPr>
      <w:hyperlink r:id="rId9" w:history="1">
        <w:r w:rsidR="00592705">
          <w:rPr>
            <w:rStyle w:val="Hipervnculo"/>
          </w:rPr>
          <w:t>http://www.ops.org.bo/servicios/?DB=B&amp;S11=17912&amp;SE=SN</w:t>
        </w:r>
      </w:hyperlink>
    </w:p>
    <w:p w:rsidR="00592705" w:rsidRDefault="00592705" w:rsidP="00D35D59">
      <w:pPr>
        <w:rPr>
          <w:i/>
          <w:color w:val="632423" w:themeColor="accent2" w:themeShade="80"/>
          <w:sz w:val="24"/>
          <w:szCs w:val="24"/>
        </w:rPr>
      </w:pPr>
      <w:r>
        <w:rPr>
          <w:i/>
          <w:color w:val="632423" w:themeColor="accent2" w:themeShade="80"/>
          <w:sz w:val="24"/>
          <w:szCs w:val="24"/>
        </w:rPr>
        <w:t>Según ésta página:</w:t>
      </w:r>
    </w:p>
    <w:p w:rsidR="00753184" w:rsidRDefault="00592705" w:rsidP="00D35D59">
      <w:pPr>
        <w:rPr>
          <w:i/>
          <w:color w:val="632423" w:themeColor="accent2" w:themeShade="80"/>
          <w:sz w:val="24"/>
          <w:szCs w:val="24"/>
        </w:rPr>
      </w:pPr>
      <w:r>
        <w:rPr>
          <w:i/>
          <w:color w:val="632423" w:themeColor="accent2" w:themeShade="80"/>
          <w:sz w:val="24"/>
          <w:szCs w:val="24"/>
        </w:rPr>
        <w:t>-</w:t>
      </w:r>
      <w:r w:rsidR="00753184">
        <w:rPr>
          <w:i/>
          <w:color w:val="632423" w:themeColor="accent2" w:themeShade="80"/>
          <w:sz w:val="24"/>
          <w:szCs w:val="24"/>
        </w:rPr>
        <w:t>Desinflama riñones y vías urinarias</w:t>
      </w:r>
      <w:r w:rsidR="00753184">
        <w:rPr>
          <w:i/>
          <w:color w:val="632423" w:themeColor="accent2" w:themeShade="80"/>
          <w:sz w:val="24"/>
          <w:szCs w:val="24"/>
        </w:rPr>
        <w:tab/>
      </w:r>
      <w:r w:rsidR="00753184">
        <w:rPr>
          <w:i/>
          <w:color w:val="632423" w:themeColor="accent2" w:themeShade="80"/>
          <w:sz w:val="24"/>
          <w:szCs w:val="24"/>
        </w:rPr>
        <w:tab/>
        <w:t>-Elimina ácido úrico</w:t>
      </w:r>
    </w:p>
    <w:p w:rsidR="00753184" w:rsidRDefault="00753184" w:rsidP="00D35D59">
      <w:pPr>
        <w:rPr>
          <w:i/>
          <w:color w:val="632423" w:themeColor="accent2" w:themeShade="80"/>
          <w:sz w:val="24"/>
          <w:szCs w:val="24"/>
        </w:rPr>
      </w:pPr>
      <w:r>
        <w:rPr>
          <w:i/>
          <w:color w:val="632423" w:themeColor="accent2" w:themeShade="80"/>
          <w:sz w:val="24"/>
          <w:szCs w:val="24"/>
        </w:rPr>
        <w:t>-Regula actividad inte</w:t>
      </w:r>
      <w:r w:rsidR="00AB6505">
        <w:rPr>
          <w:i/>
          <w:color w:val="632423" w:themeColor="accent2" w:themeShade="80"/>
          <w:sz w:val="24"/>
          <w:szCs w:val="24"/>
        </w:rPr>
        <w:t>stinal</w:t>
      </w:r>
      <w:r w:rsidR="00AB6505">
        <w:rPr>
          <w:i/>
          <w:color w:val="632423" w:themeColor="accent2" w:themeShade="80"/>
          <w:sz w:val="24"/>
          <w:szCs w:val="24"/>
        </w:rPr>
        <w:tab/>
      </w:r>
      <w:r w:rsidR="00AB6505">
        <w:rPr>
          <w:i/>
          <w:color w:val="632423" w:themeColor="accent2" w:themeShade="80"/>
          <w:sz w:val="24"/>
          <w:szCs w:val="24"/>
        </w:rPr>
        <w:tab/>
      </w:r>
      <w:r w:rsidR="00AB6505">
        <w:rPr>
          <w:i/>
          <w:color w:val="632423" w:themeColor="accent2" w:themeShade="80"/>
          <w:sz w:val="24"/>
          <w:szCs w:val="24"/>
        </w:rPr>
        <w:tab/>
        <w:t>-Disminuye niveles de c</w:t>
      </w:r>
      <w:r>
        <w:rPr>
          <w:i/>
          <w:color w:val="632423" w:themeColor="accent2" w:themeShade="80"/>
          <w:sz w:val="24"/>
          <w:szCs w:val="24"/>
        </w:rPr>
        <w:t>olesterol</w:t>
      </w:r>
    </w:p>
    <w:p w:rsidR="00753184" w:rsidRDefault="00753184" w:rsidP="00D35D59">
      <w:pPr>
        <w:rPr>
          <w:i/>
          <w:color w:val="632423" w:themeColor="accent2" w:themeShade="80"/>
          <w:sz w:val="24"/>
          <w:szCs w:val="24"/>
        </w:rPr>
      </w:pPr>
      <w:r>
        <w:rPr>
          <w:i/>
          <w:color w:val="632423" w:themeColor="accent2" w:themeShade="80"/>
          <w:sz w:val="24"/>
          <w:szCs w:val="24"/>
        </w:rPr>
        <w:t>-Protege de las enfermedades cardiovasculares</w:t>
      </w:r>
    </w:p>
    <w:p w:rsidR="00753184" w:rsidRDefault="00753184" w:rsidP="00D35D59">
      <w:pPr>
        <w:rPr>
          <w:i/>
          <w:color w:val="632423" w:themeColor="accent2" w:themeShade="80"/>
          <w:sz w:val="24"/>
          <w:szCs w:val="24"/>
        </w:rPr>
      </w:pPr>
      <w:r>
        <w:rPr>
          <w:i/>
          <w:color w:val="632423" w:themeColor="accent2" w:themeShade="80"/>
          <w:sz w:val="24"/>
          <w:szCs w:val="24"/>
        </w:rPr>
        <w:t>-Se toma para malestares producidos por ingesta excesiva de alcohol</w:t>
      </w:r>
    </w:p>
    <w:p w:rsidR="00753184" w:rsidRDefault="00753184" w:rsidP="00753184">
      <w:pPr>
        <w:rPr>
          <w:b/>
          <w:color w:val="632423" w:themeColor="accent2" w:themeShade="80"/>
          <w:sz w:val="32"/>
          <w:szCs w:val="32"/>
        </w:rPr>
      </w:pPr>
      <w:proofErr w:type="spellStart"/>
      <w:r>
        <w:rPr>
          <w:b/>
          <w:color w:val="632423" w:themeColor="accent2" w:themeShade="80"/>
          <w:sz w:val="32"/>
          <w:szCs w:val="32"/>
        </w:rPr>
        <w:t>Kefir</w:t>
      </w:r>
      <w:proofErr w:type="spellEnd"/>
      <w:r>
        <w:rPr>
          <w:b/>
          <w:color w:val="632423" w:themeColor="accent2" w:themeShade="80"/>
          <w:sz w:val="32"/>
          <w:szCs w:val="32"/>
        </w:rPr>
        <w:t xml:space="preserve"> </w:t>
      </w:r>
      <w:r w:rsidR="00FC127A">
        <w:rPr>
          <w:b/>
          <w:color w:val="632423" w:themeColor="accent2" w:themeShade="80"/>
          <w:sz w:val="32"/>
          <w:szCs w:val="32"/>
        </w:rPr>
        <w:t>Ajo</w:t>
      </w:r>
    </w:p>
    <w:p w:rsidR="00FC127A" w:rsidRDefault="00FC127A" w:rsidP="00753184">
      <w:pPr>
        <w:rPr>
          <w:color w:val="632423" w:themeColor="accent2" w:themeShade="80"/>
          <w:sz w:val="24"/>
          <w:szCs w:val="24"/>
        </w:rPr>
      </w:pPr>
      <w:r>
        <w:rPr>
          <w:color w:val="632423" w:themeColor="accent2" w:themeShade="80"/>
          <w:sz w:val="24"/>
          <w:szCs w:val="24"/>
        </w:rPr>
        <w:t>-Antiséptico</w:t>
      </w:r>
      <w:r>
        <w:rPr>
          <w:color w:val="632423" w:themeColor="accent2" w:themeShade="80"/>
          <w:sz w:val="24"/>
          <w:szCs w:val="24"/>
        </w:rPr>
        <w:tab/>
      </w:r>
      <w:r>
        <w:rPr>
          <w:color w:val="632423" w:themeColor="accent2" w:themeShade="80"/>
          <w:sz w:val="24"/>
          <w:szCs w:val="24"/>
        </w:rPr>
        <w:tab/>
        <w:t>-Diurético</w:t>
      </w:r>
      <w:r>
        <w:rPr>
          <w:color w:val="632423" w:themeColor="accent2" w:themeShade="80"/>
          <w:sz w:val="24"/>
          <w:szCs w:val="24"/>
        </w:rPr>
        <w:tab/>
      </w:r>
      <w:r>
        <w:rPr>
          <w:color w:val="632423" w:themeColor="accent2" w:themeShade="80"/>
          <w:sz w:val="24"/>
          <w:szCs w:val="24"/>
        </w:rPr>
        <w:tab/>
        <w:t>-Estimulante de apetito</w:t>
      </w:r>
    </w:p>
    <w:p w:rsidR="00FC127A" w:rsidRDefault="00FC127A" w:rsidP="00753184">
      <w:pPr>
        <w:rPr>
          <w:color w:val="632423" w:themeColor="accent2" w:themeShade="80"/>
          <w:sz w:val="24"/>
          <w:szCs w:val="24"/>
        </w:rPr>
      </w:pPr>
      <w:r>
        <w:rPr>
          <w:color w:val="632423" w:themeColor="accent2" w:themeShade="80"/>
          <w:sz w:val="24"/>
          <w:szCs w:val="24"/>
        </w:rPr>
        <w:t>-Febrífugo</w:t>
      </w:r>
      <w:r>
        <w:rPr>
          <w:color w:val="632423" w:themeColor="accent2" w:themeShade="80"/>
          <w:sz w:val="24"/>
          <w:szCs w:val="24"/>
        </w:rPr>
        <w:tab/>
      </w:r>
      <w:r>
        <w:rPr>
          <w:color w:val="632423" w:themeColor="accent2" w:themeShade="80"/>
          <w:sz w:val="24"/>
          <w:szCs w:val="24"/>
        </w:rPr>
        <w:tab/>
        <w:t>-Laxante</w:t>
      </w:r>
      <w:r>
        <w:rPr>
          <w:color w:val="632423" w:themeColor="accent2" w:themeShade="80"/>
          <w:sz w:val="24"/>
          <w:szCs w:val="24"/>
        </w:rPr>
        <w:tab/>
      </w:r>
      <w:r>
        <w:rPr>
          <w:color w:val="632423" w:themeColor="accent2" w:themeShade="80"/>
          <w:sz w:val="24"/>
          <w:szCs w:val="24"/>
        </w:rPr>
        <w:tab/>
        <w:t>-Antibiótico</w:t>
      </w:r>
    </w:p>
    <w:p w:rsidR="00C00955" w:rsidRDefault="00C00955" w:rsidP="00753184">
      <w:pPr>
        <w:rPr>
          <w:color w:val="632423" w:themeColor="accent2" w:themeShade="80"/>
          <w:sz w:val="24"/>
          <w:szCs w:val="24"/>
        </w:rPr>
      </w:pPr>
      <w:r>
        <w:rPr>
          <w:color w:val="632423" w:themeColor="accent2" w:themeShade="80"/>
          <w:sz w:val="24"/>
          <w:szCs w:val="24"/>
        </w:rPr>
        <w:t>-Antirreumático</w:t>
      </w:r>
      <w:r>
        <w:rPr>
          <w:color w:val="632423" w:themeColor="accent2" w:themeShade="80"/>
          <w:sz w:val="24"/>
          <w:szCs w:val="24"/>
        </w:rPr>
        <w:tab/>
        <w:t>-Vermífugo</w:t>
      </w:r>
      <w:r>
        <w:rPr>
          <w:color w:val="632423" w:themeColor="accent2" w:themeShade="80"/>
          <w:sz w:val="24"/>
          <w:szCs w:val="24"/>
        </w:rPr>
        <w:tab/>
      </w:r>
      <w:r>
        <w:rPr>
          <w:color w:val="632423" w:themeColor="accent2" w:themeShade="80"/>
          <w:sz w:val="24"/>
          <w:szCs w:val="24"/>
        </w:rPr>
        <w:tab/>
        <w:t>-</w:t>
      </w:r>
      <w:r w:rsidR="00D2659B">
        <w:rPr>
          <w:color w:val="632423" w:themeColor="accent2" w:themeShade="80"/>
          <w:sz w:val="24"/>
          <w:szCs w:val="24"/>
        </w:rPr>
        <w:t>Carminativo</w:t>
      </w:r>
    </w:p>
    <w:p w:rsidR="002351BC" w:rsidRDefault="00D2659B" w:rsidP="002351BC">
      <w:pPr>
        <w:rPr>
          <w:color w:val="632423" w:themeColor="accent2" w:themeShade="80"/>
          <w:sz w:val="24"/>
          <w:szCs w:val="24"/>
        </w:rPr>
      </w:pPr>
      <w:r>
        <w:rPr>
          <w:color w:val="632423" w:themeColor="accent2" w:themeShade="80"/>
          <w:sz w:val="24"/>
          <w:szCs w:val="24"/>
        </w:rPr>
        <w:t>-Desinfectante intestinal</w:t>
      </w:r>
      <w:r>
        <w:rPr>
          <w:color w:val="632423" w:themeColor="accent2" w:themeShade="80"/>
          <w:sz w:val="24"/>
          <w:szCs w:val="24"/>
        </w:rPr>
        <w:tab/>
        <w:t>-</w:t>
      </w:r>
      <w:proofErr w:type="spellStart"/>
      <w:r>
        <w:rPr>
          <w:color w:val="632423" w:themeColor="accent2" w:themeShade="80"/>
          <w:sz w:val="24"/>
          <w:szCs w:val="24"/>
        </w:rPr>
        <w:t>Coricida</w:t>
      </w:r>
      <w:proofErr w:type="spellEnd"/>
      <w:r>
        <w:rPr>
          <w:color w:val="632423" w:themeColor="accent2" w:themeShade="80"/>
          <w:sz w:val="24"/>
          <w:szCs w:val="24"/>
        </w:rPr>
        <w:t xml:space="preserve"> (Elimina callosidades)</w:t>
      </w:r>
    </w:p>
    <w:p w:rsidR="00D2659B" w:rsidRDefault="002351BC" w:rsidP="002351BC">
      <w:pPr>
        <w:ind w:left="2130" w:hanging="2130"/>
        <w:rPr>
          <w:color w:val="632423" w:themeColor="accent2" w:themeShade="80"/>
          <w:sz w:val="24"/>
          <w:szCs w:val="24"/>
        </w:rPr>
      </w:pPr>
      <w:r>
        <w:rPr>
          <w:color w:val="632423" w:themeColor="accent2" w:themeShade="80"/>
          <w:sz w:val="24"/>
          <w:szCs w:val="24"/>
        </w:rPr>
        <w:lastRenderedPageBreak/>
        <w:t>-</w:t>
      </w:r>
      <w:proofErr w:type="spellStart"/>
      <w:r>
        <w:rPr>
          <w:color w:val="632423" w:themeColor="accent2" w:themeShade="80"/>
          <w:sz w:val="24"/>
          <w:szCs w:val="24"/>
        </w:rPr>
        <w:t>Antimalárico</w:t>
      </w:r>
      <w:proofErr w:type="spellEnd"/>
      <w:r>
        <w:rPr>
          <w:color w:val="632423" w:themeColor="accent2" w:themeShade="80"/>
          <w:sz w:val="24"/>
          <w:szCs w:val="24"/>
        </w:rPr>
        <w:tab/>
      </w:r>
      <w:r w:rsidR="00D2659B">
        <w:rPr>
          <w:color w:val="632423" w:themeColor="accent2" w:themeShade="80"/>
          <w:sz w:val="24"/>
          <w:szCs w:val="24"/>
        </w:rPr>
        <w:t>-</w:t>
      </w:r>
      <w:r>
        <w:rPr>
          <w:color w:val="632423" w:themeColor="accent2" w:themeShade="80"/>
          <w:sz w:val="24"/>
          <w:szCs w:val="24"/>
        </w:rPr>
        <w:t>Rubefaciente (aporte sanguíneo capilar y calor en el punto de         aplicación)</w:t>
      </w:r>
    </w:p>
    <w:p w:rsidR="00C00955" w:rsidRDefault="00C00955" w:rsidP="00753184">
      <w:pPr>
        <w:rPr>
          <w:color w:val="632423" w:themeColor="accent2" w:themeShade="80"/>
          <w:sz w:val="24"/>
          <w:szCs w:val="24"/>
        </w:rPr>
      </w:pPr>
      <w:r>
        <w:rPr>
          <w:color w:val="632423" w:themeColor="accent2" w:themeShade="80"/>
          <w:sz w:val="24"/>
          <w:szCs w:val="24"/>
        </w:rPr>
        <w:t>-</w:t>
      </w:r>
      <w:proofErr w:type="spellStart"/>
      <w:r>
        <w:rPr>
          <w:color w:val="632423" w:themeColor="accent2" w:themeShade="80"/>
          <w:sz w:val="24"/>
          <w:szCs w:val="24"/>
        </w:rPr>
        <w:t>Hipotensivo</w:t>
      </w:r>
      <w:proofErr w:type="spellEnd"/>
      <w:r>
        <w:rPr>
          <w:color w:val="632423" w:themeColor="accent2" w:themeShade="80"/>
          <w:sz w:val="24"/>
          <w:szCs w:val="24"/>
        </w:rPr>
        <w:t xml:space="preserve"> (Baja presión arterial)</w:t>
      </w:r>
    </w:p>
    <w:p w:rsidR="00C00955" w:rsidRDefault="00C00955" w:rsidP="00753184">
      <w:pPr>
        <w:rPr>
          <w:color w:val="632423" w:themeColor="accent2" w:themeShade="80"/>
          <w:sz w:val="24"/>
          <w:szCs w:val="24"/>
        </w:rPr>
      </w:pPr>
      <w:r>
        <w:rPr>
          <w:color w:val="632423" w:themeColor="accent2" w:themeShade="80"/>
          <w:sz w:val="24"/>
          <w:szCs w:val="24"/>
        </w:rPr>
        <w:t>-Hipoglucemiante (Reduce los niveles de glucosa en la sangre)</w:t>
      </w:r>
    </w:p>
    <w:p w:rsidR="00FC127A" w:rsidRPr="00FC127A" w:rsidRDefault="00FC127A" w:rsidP="00753184">
      <w:pPr>
        <w:rPr>
          <w:color w:val="632423" w:themeColor="accent2" w:themeShade="80"/>
          <w:sz w:val="24"/>
          <w:szCs w:val="24"/>
        </w:rPr>
      </w:pPr>
      <w:r>
        <w:rPr>
          <w:color w:val="632423" w:themeColor="accent2" w:themeShade="80"/>
          <w:sz w:val="24"/>
          <w:szCs w:val="24"/>
        </w:rPr>
        <w:t xml:space="preserve">-Expectorante (Promueve la expulsión de secreciones bronquiales acumuladas) </w:t>
      </w:r>
    </w:p>
    <w:p w:rsidR="002351BC" w:rsidRDefault="002351BC">
      <w:pPr>
        <w:rPr>
          <w:i/>
          <w:color w:val="632423" w:themeColor="accent2" w:themeShade="80"/>
          <w:sz w:val="24"/>
          <w:szCs w:val="24"/>
        </w:rPr>
      </w:pPr>
      <w:r>
        <w:rPr>
          <w:i/>
          <w:color w:val="632423" w:themeColor="accent2" w:themeShade="80"/>
          <w:sz w:val="24"/>
          <w:szCs w:val="24"/>
        </w:rPr>
        <w:t>1cu kéfir, 1 diente de ajo grande aplastado; para 500 ml</w:t>
      </w:r>
    </w:p>
    <w:p w:rsidR="002351BC" w:rsidRDefault="002351BC">
      <w:pPr>
        <w:rPr>
          <w:i/>
          <w:color w:val="632423" w:themeColor="accent2" w:themeShade="80"/>
          <w:sz w:val="24"/>
          <w:szCs w:val="24"/>
        </w:rPr>
      </w:pPr>
      <w:r>
        <w:rPr>
          <w:i/>
          <w:color w:val="632423" w:themeColor="accent2" w:themeShade="80"/>
          <w:sz w:val="24"/>
          <w:szCs w:val="24"/>
        </w:rPr>
        <w:t>*Jengibre, miel, zumos, limón, higos opcionales para camuflar el sabor</w:t>
      </w:r>
    </w:p>
    <w:p w:rsidR="002351BC" w:rsidRDefault="002351BC">
      <w:pPr>
        <w:rPr>
          <w:i/>
          <w:color w:val="632423" w:themeColor="accent2" w:themeShade="80"/>
          <w:sz w:val="28"/>
          <w:szCs w:val="28"/>
          <w:u w:val="single"/>
        </w:rPr>
      </w:pPr>
      <w:r>
        <w:rPr>
          <w:i/>
          <w:color w:val="632423" w:themeColor="accent2" w:themeShade="80"/>
          <w:sz w:val="28"/>
          <w:szCs w:val="28"/>
          <w:u w:val="single"/>
        </w:rPr>
        <w:t>Contraindicaciones:</w:t>
      </w:r>
    </w:p>
    <w:p w:rsidR="002351BC" w:rsidRPr="002351BC" w:rsidRDefault="002351BC" w:rsidP="002351BC">
      <w:pPr>
        <w:shd w:val="clear" w:color="auto" w:fill="FFFFFF"/>
        <w:spacing w:after="225" w:line="270" w:lineRule="atLeast"/>
        <w:rPr>
          <w:rFonts w:eastAsia="Times New Roman" w:cstheme="minorHAnsi"/>
          <w:color w:val="632423" w:themeColor="accent2" w:themeShade="80"/>
          <w:sz w:val="24"/>
          <w:szCs w:val="24"/>
          <w:lang w:eastAsia="es-CR"/>
        </w:rPr>
      </w:pPr>
      <w:r w:rsidRPr="002351BC">
        <w:rPr>
          <w:rFonts w:eastAsia="Times New Roman" w:cstheme="minorHAnsi"/>
          <w:color w:val="632423" w:themeColor="accent2" w:themeShade="80"/>
          <w:sz w:val="24"/>
          <w:szCs w:val="24"/>
          <w:lang w:eastAsia="es-CR"/>
        </w:rPr>
        <w:t>Las mujeres que amamantan no deben consumir ajo, ya que puede causar cólicos a los niños de pecho.</w:t>
      </w:r>
    </w:p>
    <w:p w:rsidR="002351BC" w:rsidRPr="002351BC" w:rsidRDefault="002351BC" w:rsidP="002351BC">
      <w:pPr>
        <w:shd w:val="clear" w:color="auto" w:fill="FFFFFF"/>
        <w:spacing w:after="225" w:line="270" w:lineRule="atLeast"/>
        <w:rPr>
          <w:rFonts w:eastAsia="Times New Roman" w:cstheme="minorHAnsi"/>
          <w:color w:val="632423" w:themeColor="accent2" w:themeShade="80"/>
          <w:sz w:val="24"/>
          <w:szCs w:val="24"/>
          <w:lang w:eastAsia="es-CR"/>
        </w:rPr>
      </w:pPr>
      <w:r w:rsidRPr="002351BC">
        <w:rPr>
          <w:rFonts w:eastAsia="Times New Roman" w:cstheme="minorHAnsi"/>
          <w:i/>
          <w:iCs/>
          <w:color w:val="632423" w:themeColor="accent2" w:themeShade="80"/>
          <w:sz w:val="24"/>
          <w:szCs w:val="24"/>
          <w:lang w:eastAsia="es-CR"/>
        </w:rPr>
        <w:t>Evitar el ajo:</w:t>
      </w:r>
    </w:p>
    <w:p w:rsidR="002351BC" w:rsidRPr="002351BC" w:rsidRDefault="002351BC" w:rsidP="002351BC">
      <w:pPr>
        <w:shd w:val="clear" w:color="auto" w:fill="FFFFFF"/>
        <w:spacing w:after="225" w:line="270" w:lineRule="atLeast"/>
        <w:rPr>
          <w:rFonts w:eastAsia="Times New Roman" w:cstheme="minorHAnsi"/>
          <w:color w:val="632423" w:themeColor="accent2" w:themeShade="80"/>
          <w:sz w:val="24"/>
          <w:szCs w:val="24"/>
          <w:lang w:eastAsia="es-CR"/>
        </w:rPr>
      </w:pPr>
      <w:r w:rsidRPr="002351BC">
        <w:rPr>
          <w:rFonts w:eastAsia="Times New Roman" w:cstheme="minorHAnsi"/>
          <w:color w:val="632423" w:themeColor="accent2" w:themeShade="80"/>
          <w:sz w:val="24"/>
          <w:szCs w:val="24"/>
          <w:lang w:eastAsia="es-CR"/>
        </w:rPr>
        <w:t>Si hay Problemas de sangrado o de coagulación sanguínea.</w:t>
      </w:r>
      <w:r w:rsidRPr="002351BC">
        <w:rPr>
          <w:rFonts w:eastAsia="Times New Roman" w:cstheme="minorHAnsi"/>
          <w:color w:val="632423" w:themeColor="accent2" w:themeShade="80"/>
          <w:sz w:val="24"/>
          <w:szCs w:val="24"/>
          <w:lang w:eastAsia="es-CR"/>
        </w:rPr>
        <w:br/>
        <w:t>Diabetes.</w:t>
      </w:r>
      <w:r w:rsidRPr="002351BC">
        <w:rPr>
          <w:rFonts w:eastAsia="Times New Roman" w:cstheme="minorHAnsi"/>
          <w:color w:val="632423" w:themeColor="accent2" w:themeShade="80"/>
          <w:sz w:val="24"/>
          <w:szCs w:val="24"/>
          <w:lang w:eastAsia="es-CR"/>
        </w:rPr>
        <w:br/>
        <w:t>Embarazo.</w:t>
      </w:r>
      <w:r w:rsidRPr="002351BC">
        <w:rPr>
          <w:rFonts w:eastAsia="Times New Roman" w:cstheme="minorHAnsi"/>
          <w:color w:val="632423" w:themeColor="accent2" w:themeShade="80"/>
          <w:sz w:val="24"/>
          <w:szCs w:val="24"/>
          <w:lang w:eastAsia="es-CR"/>
        </w:rPr>
        <w:br/>
        <w:t>Con la Ingesta de algunas medicinas para controlar el nivel de azúcar en la sangre y con algunos anti-inflamatorios.</w:t>
      </w:r>
    </w:p>
    <w:p w:rsidR="002351BC" w:rsidRPr="002351BC" w:rsidRDefault="002351BC" w:rsidP="002351BC">
      <w:pPr>
        <w:shd w:val="clear" w:color="auto" w:fill="FFFFFF"/>
        <w:spacing w:after="225" w:line="270" w:lineRule="atLeast"/>
        <w:rPr>
          <w:rFonts w:eastAsia="Times New Roman" w:cstheme="minorHAnsi"/>
          <w:color w:val="632423" w:themeColor="accent2" w:themeShade="80"/>
          <w:sz w:val="24"/>
          <w:szCs w:val="24"/>
          <w:lang w:eastAsia="es-CR"/>
        </w:rPr>
      </w:pPr>
      <w:r w:rsidRPr="002351BC">
        <w:rPr>
          <w:rFonts w:eastAsia="Times New Roman" w:cstheme="minorHAnsi"/>
          <w:color w:val="632423" w:themeColor="accent2" w:themeShade="80"/>
          <w:sz w:val="24"/>
          <w:szCs w:val="24"/>
          <w:lang w:eastAsia="es-CR"/>
        </w:rPr>
        <w:t>En ningún caso deben utilizarse diferentes preparados de ajo al mismo tiempo (cápsulas, tinturas, extractos etc.)</w:t>
      </w:r>
    </w:p>
    <w:p w:rsidR="002351BC" w:rsidRPr="002351BC" w:rsidRDefault="002351BC" w:rsidP="002351BC">
      <w:pPr>
        <w:shd w:val="clear" w:color="auto" w:fill="FFFFFF"/>
        <w:spacing w:after="225" w:line="270" w:lineRule="atLeast"/>
        <w:rPr>
          <w:rFonts w:eastAsia="Times New Roman" w:cstheme="minorHAnsi"/>
          <w:color w:val="632423" w:themeColor="accent2" w:themeShade="80"/>
          <w:sz w:val="24"/>
          <w:szCs w:val="24"/>
          <w:lang w:eastAsia="es-CR"/>
        </w:rPr>
      </w:pPr>
      <w:r w:rsidRPr="002351BC">
        <w:rPr>
          <w:rFonts w:eastAsia="Times New Roman" w:cstheme="minorHAnsi"/>
          <w:color w:val="632423" w:themeColor="accent2" w:themeShade="80"/>
          <w:sz w:val="24"/>
          <w:szCs w:val="24"/>
          <w:lang w:eastAsia="es-CR"/>
        </w:rPr>
        <w:t>Es conveniente consultar con el médico, farmacéutico o dietista para evitar posibles contraindicaciones.</w:t>
      </w:r>
    </w:p>
    <w:p w:rsidR="002709E3" w:rsidRDefault="002351BC" w:rsidP="002709E3">
      <w:pPr>
        <w:rPr>
          <w:b/>
          <w:color w:val="632423" w:themeColor="accent2" w:themeShade="80"/>
          <w:sz w:val="32"/>
          <w:szCs w:val="32"/>
        </w:rPr>
      </w:pPr>
      <w:r>
        <w:rPr>
          <w:i/>
          <w:color w:val="632423" w:themeColor="accent2" w:themeShade="80"/>
          <w:sz w:val="24"/>
          <w:szCs w:val="24"/>
        </w:rPr>
        <w:t xml:space="preserve"> </w:t>
      </w:r>
      <w:r w:rsidR="002709E3">
        <w:rPr>
          <w:b/>
          <w:color w:val="632423" w:themeColor="accent2" w:themeShade="80"/>
          <w:sz w:val="32"/>
          <w:szCs w:val="32"/>
        </w:rPr>
        <w:t xml:space="preserve">Kéfir </w:t>
      </w:r>
      <w:r w:rsidR="00DA4057">
        <w:rPr>
          <w:b/>
          <w:color w:val="632423" w:themeColor="accent2" w:themeShade="80"/>
          <w:sz w:val="32"/>
          <w:szCs w:val="32"/>
        </w:rPr>
        <w:t>Aloe Vera</w:t>
      </w:r>
      <w:r w:rsidR="002C1521">
        <w:rPr>
          <w:b/>
          <w:color w:val="632423" w:themeColor="accent2" w:themeShade="80"/>
          <w:sz w:val="32"/>
          <w:szCs w:val="32"/>
        </w:rPr>
        <w:t>***</w:t>
      </w:r>
    </w:p>
    <w:p w:rsidR="00DA4057" w:rsidRDefault="00DA4057" w:rsidP="002709E3">
      <w:pPr>
        <w:rPr>
          <w:color w:val="632423" w:themeColor="accent2" w:themeShade="80"/>
          <w:sz w:val="24"/>
          <w:szCs w:val="24"/>
        </w:rPr>
      </w:pPr>
      <w:r>
        <w:rPr>
          <w:color w:val="632423" w:themeColor="accent2" w:themeShade="80"/>
          <w:sz w:val="24"/>
          <w:szCs w:val="24"/>
        </w:rPr>
        <w:t>-Reduce los niveles de azúcar en la sangre</w:t>
      </w:r>
      <w:r>
        <w:rPr>
          <w:color w:val="632423" w:themeColor="accent2" w:themeShade="80"/>
          <w:sz w:val="24"/>
          <w:szCs w:val="24"/>
        </w:rPr>
        <w:tab/>
      </w:r>
      <w:r>
        <w:rPr>
          <w:color w:val="632423" w:themeColor="accent2" w:themeShade="80"/>
          <w:sz w:val="24"/>
          <w:szCs w:val="24"/>
        </w:rPr>
        <w:tab/>
        <w:t>-Contra la artritis</w:t>
      </w:r>
    </w:p>
    <w:p w:rsidR="00DA4057" w:rsidRDefault="00DA4057" w:rsidP="002709E3">
      <w:pPr>
        <w:rPr>
          <w:color w:val="632423" w:themeColor="accent2" w:themeShade="80"/>
          <w:sz w:val="24"/>
          <w:szCs w:val="24"/>
        </w:rPr>
      </w:pPr>
      <w:r>
        <w:rPr>
          <w:color w:val="632423" w:themeColor="accent2" w:themeShade="80"/>
          <w:sz w:val="24"/>
          <w:szCs w:val="24"/>
        </w:rPr>
        <w:t>-Previene y reduce la inflamación</w:t>
      </w:r>
      <w:r>
        <w:rPr>
          <w:color w:val="632423" w:themeColor="accent2" w:themeShade="80"/>
          <w:sz w:val="24"/>
          <w:szCs w:val="24"/>
        </w:rPr>
        <w:tab/>
      </w:r>
      <w:r>
        <w:rPr>
          <w:color w:val="632423" w:themeColor="accent2" w:themeShade="80"/>
          <w:sz w:val="24"/>
          <w:szCs w:val="24"/>
        </w:rPr>
        <w:tab/>
      </w:r>
      <w:r>
        <w:rPr>
          <w:color w:val="632423" w:themeColor="accent2" w:themeShade="80"/>
          <w:sz w:val="24"/>
          <w:szCs w:val="24"/>
        </w:rPr>
        <w:tab/>
        <w:t>-Ayuda contra las alergias</w:t>
      </w:r>
    </w:p>
    <w:p w:rsidR="00DA4057" w:rsidRDefault="00DA4057" w:rsidP="002709E3">
      <w:pPr>
        <w:rPr>
          <w:color w:val="632423" w:themeColor="accent2" w:themeShade="80"/>
          <w:sz w:val="24"/>
          <w:szCs w:val="24"/>
        </w:rPr>
      </w:pPr>
      <w:r>
        <w:rPr>
          <w:color w:val="632423" w:themeColor="accent2" w:themeShade="80"/>
          <w:sz w:val="24"/>
          <w:szCs w:val="24"/>
        </w:rPr>
        <w:t>-Ayuda contra las úlceras estomacales y gastrointestinales</w:t>
      </w:r>
    </w:p>
    <w:p w:rsidR="00DA4057" w:rsidRDefault="00DA4057" w:rsidP="002709E3">
      <w:pPr>
        <w:rPr>
          <w:color w:val="632423" w:themeColor="accent2" w:themeShade="80"/>
          <w:sz w:val="24"/>
          <w:szCs w:val="24"/>
        </w:rPr>
      </w:pPr>
      <w:r>
        <w:rPr>
          <w:color w:val="632423" w:themeColor="accent2" w:themeShade="80"/>
          <w:sz w:val="24"/>
          <w:szCs w:val="24"/>
        </w:rPr>
        <w:t>-Favorece contra desordenes digestivos</w:t>
      </w:r>
    </w:p>
    <w:p w:rsidR="00E07A50" w:rsidRDefault="00DA4057">
      <w:pPr>
        <w:rPr>
          <w:i/>
          <w:color w:val="632423" w:themeColor="accent2" w:themeShade="80"/>
          <w:sz w:val="24"/>
          <w:szCs w:val="24"/>
        </w:rPr>
      </w:pPr>
      <w:r>
        <w:rPr>
          <w:i/>
          <w:color w:val="632423" w:themeColor="accent2" w:themeShade="80"/>
          <w:sz w:val="24"/>
          <w:szCs w:val="24"/>
        </w:rPr>
        <w:t xml:space="preserve">Se corta la hoja y se pone la base en agua </w:t>
      </w:r>
      <w:r w:rsidR="00E07A50">
        <w:rPr>
          <w:i/>
          <w:color w:val="632423" w:themeColor="accent2" w:themeShade="80"/>
          <w:sz w:val="24"/>
          <w:szCs w:val="24"/>
        </w:rPr>
        <w:t xml:space="preserve">por varias horas </w:t>
      </w:r>
      <w:r>
        <w:rPr>
          <w:i/>
          <w:color w:val="632423" w:themeColor="accent2" w:themeShade="80"/>
          <w:sz w:val="24"/>
          <w:szCs w:val="24"/>
        </w:rPr>
        <w:t>para quitarle un poco el amargor. Se le quitan las espinas y se corta por la mitad y luego en trozos</w:t>
      </w:r>
      <w:r w:rsidR="00E07A50">
        <w:rPr>
          <w:i/>
          <w:color w:val="632423" w:themeColor="accent2" w:themeShade="80"/>
          <w:sz w:val="24"/>
          <w:szCs w:val="24"/>
        </w:rPr>
        <w:t>. Se puede fermentar así o también agregarle más de la pulpa solamente para enriquecerlo.</w:t>
      </w:r>
    </w:p>
    <w:p w:rsidR="00EE30D9" w:rsidRDefault="00E07A50">
      <w:pPr>
        <w:rPr>
          <w:i/>
          <w:color w:val="632423" w:themeColor="accent2" w:themeShade="80"/>
          <w:sz w:val="24"/>
          <w:szCs w:val="24"/>
        </w:rPr>
      </w:pPr>
      <w:r>
        <w:rPr>
          <w:i/>
          <w:color w:val="632423" w:themeColor="accent2" w:themeShade="80"/>
          <w:sz w:val="24"/>
          <w:szCs w:val="24"/>
        </w:rPr>
        <w:lastRenderedPageBreak/>
        <w:t>* Si resulta demasiado amargo solo se fermenta la pulpa</w:t>
      </w:r>
    </w:p>
    <w:p w:rsidR="00E07A50" w:rsidRDefault="00E07A50">
      <w:pPr>
        <w:rPr>
          <w:i/>
          <w:color w:val="632423" w:themeColor="accent2" w:themeShade="80"/>
          <w:sz w:val="24"/>
          <w:szCs w:val="24"/>
        </w:rPr>
      </w:pPr>
      <w:r>
        <w:rPr>
          <w:i/>
          <w:color w:val="632423" w:themeColor="accent2" w:themeShade="80"/>
          <w:sz w:val="24"/>
          <w:szCs w:val="24"/>
        </w:rPr>
        <w:t>*Se puede fermentar con o sin azúcar</w:t>
      </w:r>
    </w:p>
    <w:p w:rsidR="00E07A50" w:rsidRDefault="00E07A50" w:rsidP="00E07A50">
      <w:pPr>
        <w:rPr>
          <w:i/>
          <w:color w:val="632423" w:themeColor="accent2" w:themeShade="80"/>
          <w:sz w:val="28"/>
          <w:szCs w:val="28"/>
          <w:u w:val="single"/>
        </w:rPr>
      </w:pPr>
      <w:r>
        <w:rPr>
          <w:i/>
          <w:color w:val="632423" w:themeColor="accent2" w:themeShade="80"/>
          <w:sz w:val="28"/>
          <w:szCs w:val="28"/>
          <w:u w:val="single"/>
        </w:rPr>
        <w:t>Contraindicaciones:</w:t>
      </w:r>
    </w:p>
    <w:p w:rsidR="00E07A50" w:rsidRDefault="00E07A50">
      <w:pPr>
        <w:rPr>
          <w:rStyle w:val="apple-style-span"/>
          <w:rFonts w:cstheme="minorHAnsi"/>
          <w:color w:val="632423" w:themeColor="accent2" w:themeShade="80"/>
          <w:sz w:val="24"/>
          <w:szCs w:val="24"/>
          <w:shd w:val="clear" w:color="auto" w:fill="FFFFFF"/>
        </w:rPr>
      </w:pPr>
      <w:r w:rsidRPr="00E07A50">
        <w:rPr>
          <w:rStyle w:val="apple-style-span"/>
          <w:rFonts w:cstheme="minorHAnsi"/>
          <w:color w:val="632423" w:themeColor="accent2" w:themeShade="80"/>
          <w:sz w:val="24"/>
          <w:szCs w:val="24"/>
          <w:shd w:val="clear" w:color="auto" w:fill="FFFFFF"/>
        </w:rPr>
        <w:t>No debe darse nunca a las mujeres durante la menstruación y el embarazo, ni tampoco a cuantos padecen hemorroides sanguinolentas. Tampoco se debe administrar a los niños. El áloe puede irritar los riñones y causarles algunos daños, si bien solamente cuando se administran dosis excesivas. Empleado correctamente es mucho más tolerante de lo que harían suponer las sustancias que contiene. El áloe tampoco se empleará cuando existan tendencias a hemorragias en la región genital.</w:t>
      </w:r>
    </w:p>
    <w:p w:rsidR="00E07A50" w:rsidRDefault="00E07A50">
      <w:pPr>
        <w:rPr>
          <w:b/>
          <w:color w:val="632423" w:themeColor="accent2" w:themeShade="80"/>
          <w:sz w:val="32"/>
          <w:szCs w:val="32"/>
        </w:rPr>
      </w:pPr>
      <w:r>
        <w:rPr>
          <w:b/>
          <w:color w:val="632423" w:themeColor="accent2" w:themeShade="80"/>
          <w:sz w:val="32"/>
          <w:szCs w:val="32"/>
        </w:rPr>
        <w:t xml:space="preserve">Kéfir </w:t>
      </w:r>
      <w:proofErr w:type="spellStart"/>
      <w:r>
        <w:rPr>
          <w:b/>
          <w:color w:val="632423" w:themeColor="accent2" w:themeShade="80"/>
          <w:sz w:val="32"/>
          <w:szCs w:val="32"/>
        </w:rPr>
        <w:t>DeMenTe</w:t>
      </w:r>
      <w:proofErr w:type="spellEnd"/>
      <w:r w:rsidR="002C1521">
        <w:rPr>
          <w:b/>
          <w:color w:val="632423" w:themeColor="accent2" w:themeShade="80"/>
          <w:sz w:val="32"/>
          <w:szCs w:val="32"/>
        </w:rPr>
        <w:t>***</w:t>
      </w:r>
    </w:p>
    <w:p w:rsidR="00E07A50" w:rsidRDefault="00E07A50">
      <w:pPr>
        <w:rPr>
          <w:color w:val="632423" w:themeColor="accent2" w:themeShade="80"/>
          <w:sz w:val="24"/>
          <w:szCs w:val="24"/>
        </w:rPr>
      </w:pPr>
      <w:r>
        <w:rPr>
          <w:color w:val="632423" w:themeColor="accent2" w:themeShade="80"/>
          <w:sz w:val="24"/>
          <w:szCs w:val="24"/>
        </w:rPr>
        <w:t xml:space="preserve">Mezclar infusión de Menta templado con agua </w:t>
      </w:r>
      <w:proofErr w:type="spellStart"/>
      <w:r>
        <w:rPr>
          <w:color w:val="632423" w:themeColor="accent2" w:themeShade="80"/>
          <w:sz w:val="24"/>
          <w:szCs w:val="24"/>
        </w:rPr>
        <w:t>kefirada</w:t>
      </w:r>
      <w:proofErr w:type="spellEnd"/>
      <w:r>
        <w:rPr>
          <w:color w:val="632423" w:themeColor="accent2" w:themeShade="80"/>
          <w:sz w:val="24"/>
          <w:szCs w:val="24"/>
        </w:rPr>
        <w:t xml:space="preserve"> al gusto o con agua y un par de cucharadas de kéfir según volumen.</w:t>
      </w:r>
    </w:p>
    <w:p w:rsidR="00D13C0A" w:rsidRDefault="00E07A50">
      <w:pPr>
        <w:rPr>
          <w:color w:val="632423" w:themeColor="accent2" w:themeShade="80"/>
          <w:sz w:val="24"/>
          <w:szCs w:val="24"/>
        </w:rPr>
      </w:pPr>
      <w:r>
        <w:rPr>
          <w:color w:val="632423" w:themeColor="accent2" w:themeShade="80"/>
          <w:sz w:val="24"/>
          <w:szCs w:val="24"/>
        </w:rPr>
        <w:t>*Se enriquece añadiendo jugos naturales de frutas y dejando reposar.</w:t>
      </w:r>
    </w:p>
    <w:p w:rsidR="002C1521" w:rsidRPr="00D13C0A" w:rsidRDefault="002C1521">
      <w:pPr>
        <w:rPr>
          <w:i/>
          <w:color w:val="632423" w:themeColor="accent2" w:themeShade="80"/>
          <w:sz w:val="24"/>
          <w:szCs w:val="24"/>
          <w:u w:val="single"/>
        </w:rPr>
      </w:pPr>
      <w:r w:rsidRPr="00D13C0A">
        <w:rPr>
          <w:i/>
          <w:color w:val="632423" w:themeColor="accent2" w:themeShade="80"/>
          <w:sz w:val="24"/>
          <w:szCs w:val="24"/>
          <w:u w:val="single"/>
        </w:rPr>
        <w:t>(***</w:t>
      </w:r>
      <w:r w:rsidR="00B64701" w:rsidRPr="00D13C0A">
        <w:rPr>
          <w:i/>
          <w:color w:val="632423" w:themeColor="accent2" w:themeShade="80"/>
          <w:sz w:val="24"/>
          <w:szCs w:val="24"/>
          <w:u w:val="single"/>
        </w:rPr>
        <w:tab/>
      </w:r>
      <w:r w:rsidRPr="00D13C0A">
        <w:rPr>
          <w:i/>
          <w:color w:val="632423" w:themeColor="accent2" w:themeShade="80"/>
          <w:sz w:val="24"/>
          <w:szCs w:val="24"/>
          <w:u w:val="single"/>
        </w:rPr>
        <w:t>Indica que pued</w:t>
      </w:r>
      <w:r w:rsidR="00B64701" w:rsidRPr="00D13C0A">
        <w:rPr>
          <w:i/>
          <w:color w:val="632423" w:themeColor="accent2" w:themeShade="80"/>
          <w:sz w:val="24"/>
          <w:szCs w:val="24"/>
          <w:u w:val="single"/>
        </w:rPr>
        <w:t>e ser un medio de cultivo</w:t>
      </w:r>
      <w:r w:rsidRPr="00D13C0A">
        <w:rPr>
          <w:i/>
          <w:color w:val="632423" w:themeColor="accent2" w:themeShade="80"/>
          <w:sz w:val="24"/>
          <w:szCs w:val="24"/>
          <w:u w:val="single"/>
        </w:rPr>
        <w:t xml:space="preserve"> y no desvirtuaría</w:t>
      </w:r>
      <w:r w:rsidR="00B64701" w:rsidRPr="00D13C0A">
        <w:rPr>
          <w:i/>
          <w:color w:val="632423" w:themeColor="accent2" w:themeShade="80"/>
          <w:sz w:val="24"/>
          <w:szCs w:val="24"/>
          <w:u w:val="single"/>
        </w:rPr>
        <w:t xml:space="preserve"> los nódulos</w:t>
      </w:r>
      <w:r w:rsidRPr="00D13C0A">
        <w:rPr>
          <w:i/>
          <w:color w:val="632423" w:themeColor="accent2" w:themeShade="80"/>
          <w:sz w:val="24"/>
          <w:szCs w:val="24"/>
          <w:u w:val="single"/>
        </w:rPr>
        <w:t>)</w:t>
      </w:r>
    </w:p>
    <w:p w:rsidR="00961568" w:rsidRDefault="00961568">
      <w:pPr>
        <w:rPr>
          <w:i/>
          <w:color w:val="9BBB59" w:themeColor="accent3"/>
          <w:sz w:val="52"/>
          <w:szCs w:val="52"/>
          <w:u w:val="single"/>
        </w:rPr>
      </w:pPr>
    </w:p>
    <w:p w:rsidR="001D5039" w:rsidRDefault="001D5039">
      <w:pPr>
        <w:rPr>
          <w:i/>
          <w:color w:val="9BBB59" w:themeColor="accent3"/>
          <w:sz w:val="52"/>
          <w:szCs w:val="52"/>
          <w:u w:val="single"/>
        </w:rPr>
      </w:pPr>
      <w:r>
        <w:rPr>
          <w:i/>
          <w:color w:val="9BBB59" w:themeColor="accent3"/>
          <w:sz w:val="52"/>
          <w:szCs w:val="52"/>
          <w:u w:val="single"/>
        </w:rPr>
        <w:t>Kéfir con frutas</w:t>
      </w:r>
    </w:p>
    <w:p w:rsidR="00B64701" w:rsidRPr="00B64701" w:rsidRDefault="00B64701" w:rsidP="00B64701">
      <w:pPr>
        <w:shd w:val="clear" w:color="auto" w:fill="FFFFFF"/>
        <w:spacing w:after="225" w:line="270" w:lineRule="atLeast"/>
        <w:rPr>
          <w:rFonts w:eastAsia="Times New Roman" w:cstheme="minorHAnsi"/>
          <w:color w:val="632423" w:themeColor="accent2" w:themeShade="80"/>
          <w:sz w:val="24"/>
          <w:szCs w:val="24"/>
          <w:lang w:eastAsia="es-CR"/>
        </w:rPr>
      </w:pPr>
      <w:r w:rsidRPr="00B64701">
        <w:rPr>
          <w:rFonts w:eastAsia="Times New Roman" w:cstheme="minorHAnsi"/>
          <w:color w:val="632423" w:themeColor="accent2" w:themeShade="80"/>
          <w:sz w:val="24"/>
          <w:szCs w:val="24"/>
          <w:lang w:eastAsia="es-CR"/>
        </w:rPr>
        <w:t xml:space="preserve">Con los </w:t>
      </w:r>
      <w:proofErr w:type="spellStart"/>
      <w:r w:rsidRPr="00B64701">
        <w:rPr>
          <w:rFonts w:eastAsia="Times New Roman" w:cstheme="minorHAnsi"/>
          <w:color w:val="632423" w:themeColor="accent2" w:themeShade="80"/>
          <w:sz w:val="24"/>
          <w:szCs w:val="24"/>
          <w:lang w:eastAsia="es-CR"/>
        </w:rPr>
        <w:t>tibicos</w:t>
      </w:r>
      <w:proofErr w:type="spellEnd"/>
      <w:r w:rsidRPr="00B64701">
        <w:rPr>
          <w:rFonts w:eastAsia="Times New Roman" w:cstheme="minorHAnsi"/>
          <w:color w:val="632423" w:themeColor="accent2" w:themeShade="80"/>
          <w:sz w:val="24"/>
          <w:szCs w:val="24"/>
          <w:lang w:eastAsia="es-CR"/>
        </w:rPr>
        <w:t xml:space="preserve"> podemos hacer batidos, limonadas y refrescos con un alto valor biológico utilizando frutas y zumos naturales.</w:t>
      </w:r>
    </w:p>
    <w:p w:rsidR="00B64701" w:rsidRPr="00B64701" w:rsidRDefault="00B64701" w:rsidP="00B64701">
      <w:pPr>
        <w:shd w:val="clear" w:color="auto" w:fill="FFFFFF"/>
        <w:spacing w:after="225" w:line="270" w:lineRule="atLeast"/>
        <w:rPr>
          <w:rFonts w:eastAsia="Times New Roman" w:cstheme="minorHAnsi"/>
          <w:color w:val="632423" w:themeColor="accent2" w:themeShade="80"/>
          <w:sz w:val="24"/>
          <w:szCs w:val="24"/>
          <w:lang w:eastAsia="es-CR"/>
        </w:rPr>
      </w:pPr>
      <w:r w:rsidRPr="00B64701">
        <w:rPr>
          <w:rFonts w:eastAsia="Times New Roman" w:cstheme="minorHAnsi"/>
          <w:color w:val="632423" w:themeColor="accent2" w:themeShade="80"/>
          <w:sz w:val="24"/>
          <w:szCs w:val="24"/>
          <w:lang w:eastAsia="es-CR"/>
        </w:rPr>
        <w:t>Se pueden fermentar todos los zumos que contengan buena cantidad de fructosa y si son recientes mejor (Mango, piña, manzana…)</w:t>
      </w:r>
    </w:p>
    <w:p w:rsidR="001D5039" w:rsidRDefault="001D5039">
      <w:pPr>
        <w:rPr>
          <w:b/>
          <w:color w:val="632423" w:themeColor="accent2" w:themeShade="80"/>
          <w:sz w:val="32"/>
          <w:szCs w:val="32"/>
        </w:rPr>
      </w:pPr>
      <w:r>
        <w:rPr>
          <w:color w:val="632423" w:themeColor="accent2" w:themeShade="80"/>
          <w:sz w:val="32"/>
          <w:szCs w:val="32"/>
        </w:rPr>
        <w:t>-</w:t>
      </w:r>
      <w:proofErr w:type="spellStart"/>
      <w:r>
        <w:rPr>
          <w:b/>
          <w:color w:val="632423" w:themeColor="accent2" w:themeShade="80"/>
          <w:sz w:val="32"/>
          <w:szCs w:val="32"/>
        </w:rPr>
        <w:t>Kefir</w:t>
      </w:r>
      <w:proofErr w:type="spellEnd"/>
      <w:r>
        <w:rPr>
          <w:b/>
          <w:color w:val="632423" w:themeColor="accent2" w:themeShade="80"/>
          <w:sz w:val="32"/>
          <w:szCs w:val="32"/>
        </w:rPr>
        <w:t xml:space="preserve"> Limonada</w:t>
      </w:r>
    </w:p>
    <w:p w:rsidR="001D5039" w:rsidRDefault="001D5039">
      <w:pPr>
        <w:rPr>
          <w:b/>
          <w:color w:val="632423" w:themeColor="accent2" w:themeShade="80"/>
          <w:sz w:val="32"/>
          <w:szCs w:val="32"/>
        </w:rPr>
      </w:pPr>
      <w:r>
        <w:rPr>
          <w:b/>
          <w:color w:val="632423" w:themeColor="accent2" w:themeShade="80"/>
          <w:sz w:val="32"/>
          <w:szCs w:val="32"/>
        </w:rPr>
        <w:t>-</w:t>
      </w:r>
      <w:proofErr w:type="spellStart"/>
      <w:r>
        <w:rPr>
          <w:b/>
          <w:color w:val="632423" w:themeColor="accent2" w:themeShade="80"/>
          <w:sz w:val="32"/>
          <w:szCs w:val="32"/>
        </w:rPr>
        <w:t>Kefir</w:t>
      </w:r>
      <w:proofErr w:type="spellEnd"/>
      <w:r>
        <w:rPr>
          <w:b/>
          <w:color w:val="632423" w:themeColor="accent2" w:themeShade="80"/>
          <w:sz w:val="32"/>
          <w:szCs w:val="32"/>
        </w:rPr>
        <w:t xml:space="preserve"> Naranjada</w:t>
      </w:r>
    </w:p>
    <w:p w:rsidR="001D5039" w:rsidRDefault="001D5039">
      <w:pPr>
        <w:rPr>
          <w:b/>
          <w:color w:val="632423" w:themeColor="accent2" w:themeShade="80"/>
          <w:sz w:val="32"/>
          <w:szCs w:val="32"/>
        </w:rPr>
      </w:pPr>
      <w:r>
        <w:rPr>
          <w:b/>
          <w:color w:val="632423" w:themeColor="accent2" w:themeShade="80"/>
          <w:sz w:val="32"/>
          <w:szCs w:val="32"/>
        </w:rPr>
        <w:t>-</w:t>
      </w:r>
      <w:proofErr w:type="spellStart"/>
      <w:r>
        <w:rPr>
          <w:b/>
          <w:color w:val="632423" w:themeColor="accent2" w:themeShade="80"/>
          <w:sz w:val="32"/>
          <w:szCs w:val="32"/>
        </w:rPr>
        <w:t>Coconut</w:t>
      </w:r>
      <w:proofErr w:type="spellEnd"/>
      <w:r>
        <w:rPr>
          <w:b/>
          <w:color w:val="632423" w:themeColor="accent2" w:themeShade="80"/>
          <w:sz w:val="32"/>
          <w:szCs w:val="32"/>
        </w:rPr>
        <w:t xml:space="preserve"> </w:t>
      </w:r>
      <w:proofErr w:type="spellStart"/>
      <w:r>
        <w:rPr>
          <w:b/>
          <w:color w:val="632423" w:themeColor="accent2" w:themeShade="80"/>
          <w:sz w:val="32"/>
          <w:szCs w:val="32"/>
        </w:rPr>
        <w:t>Kefir</w:t>
      </w:r>
      <w:proofErr w:type="spellEnd"/>
      <w:r>
        <w:rPr>
          <w:b/>
          <w:color w:val="632423" w:themeColor="accent2" w:themeShade="80"/>
          <w:sz w:val="32"/>
          <w:szCs w:val="32"/>
        </w:rPr>
        <w:t xml:space="preserve"> (Agua y leche de Coco)</w:t>
      </w:r>
    </w:p>
    <w:p w:rsidR="001D5039" w:rsidRDefault="001D5039">
      <w:pPr>
        <w:rPr>
          <w:b/>
          <w:color w:val="632423" w:themeColor="accent2" w:themeShade="80"/>
          <w:sz w:val="32"/>
          <w:szCs w:val="32"/>
        </w:rPr>
      </w:pPr>
      <w:r>
        <w:rPr>
          <w:b/>
          <w:color w:val="632423" w:themeColor="accent2" w:themeShade="80"/>
          <w:sz w:val="32"/>
          <w:szCs w:val="32"/>
        </w:rPr>
        <w:t>-</w:t>
      </w:r>
      <w:proofErr w:type="spellStart"/>
      <w:r>
        <w:rPr>
          <w:b/>
          <w:color w:val="632423" w:themeColor="accent2" w:themeShade="80"/>
          <w:sz w:val="32"/>
          <w:szCs w:val="32"/>
        </w:rPr>
        <w:t>Maracuya</w:t>
      </w:r>
      <w:proofErr w:type="spellEnd"/>
    </w:p>
    <w:p w:rsidR="001D5039" w:rsidRDefault="001D5039">
      <w:pPr>
        <w:rPr>
          <w:b/>
          <w:color w:val="632423" w:themeColor="accent2" w:themeShade="80"/>
          <w:sz w:val="32"/>
          <w:szCs w:val="32"/>
        </w:rPr>
      </w:pPr>
      <w:r>
        <w:rPr>
          <w:b/>
          <w:color w:val="632423" w:themeColor="accent2" w:themeShade="80"/>
          <w:sz w:val="32"/>
          <w:szCs w:val="32"/>
        </w:rPr>
        <w:t>-Fresa</w:t>
      </w:r>
    </w:p>
    <w:p w:rsidR="001D5039" w:rsidRDefault="001D5039">
      <w:pPr>
        <w:rPr>
          <w:b/>
          <w:color w:val="632423" w:themeColor="accent2" w:themeShade="80"/>
          <w:sz w:val="32"/>
          <w:szCs w:val="32"/>
        </w:rPr>
      </w:pPr>
      <w:r>
        <w:rPr>
          <w:b/>
          <w:color w:val="632423" w:themeColor="accent2" w:themeShade="80"/>
          <w:sz w:val="32"/>
          <w:szCs w:val="32"/>
        </w:rPr>
        <w:lastRenderedPageBreak/>
        <w:t>-Uva (Champagne)</w:t>
      </w:r>
    </w:p>
    <w:p w:rsidR="001D5039" w:rsidRDefault="001D5039">
      <w:pPr>
        <w:rPr>
          <w:b/>
          <w:color w:val="632423" w:themeColor="accent2" w:themeShade="80"/>
          <w:sz w:val="32"/>
          <w:szCs w:val="32"/>
        </w:rPr>
      </w:pPr>
      <w:r>
        <w:rPr>
          <w:b/>
          <w:color w:val="632423" w:themeColor="accent2" w:themeShade="80"/>
          <w:sz w:val="32"/>
          <w:szCs w:val="32"/>
        </w:rPr>
        <w:t>-Y con lo que quieras, experimenta, sé creativo</w:t>
      </w:r>
      <w:proofErr w:type="gramStart"/>
      <w:r>
        <w:rPr>
          <w:b/>
          <w:color w:val="632423" w:themeColor="accent2" w:themeShade="80"/>
          <w:sz w:val="32"/>
          <w:szCs w:val="32"/>
        </w:rPr>
        <w:t>!!</w:t>
      </w:r>
      <w:proofErr w:type="gramEnd"/>
      <w:r>
        <w:rPr>
          <w:b/>
          <w:color w:val="632423" w:themeColor="accent2" w:themeShade="80"/>
          <w:sz w:val="32"/>
          <w:szCs w:val="32"/>
        </w:rPr>
        <w:t xml:space="preserve"> </w:t>
      </w:r>
    </w:p>
    <w:p w:rsidR="001D5039" w:rsidRDefault="001D5039">
      <w:pPr>
        <w:rPr>
          <w:b/>
          <w:color w:val="632423" w:themeColor="accent2" w:themeShade="80"/>
          <w:sz w:val="32"/>
          <w:szCs w:val="32"/>
        </w:rPr>
      </w:pPr>
      <w:r>
        <w:rPr>
          <w:b/>
          <w:color w:val="632423" w:themeColor="accent2" w:themeShade="80"/>
          <w:sz w:val="32"/>
          <w:szCs w:val="32"/>
        </w:rPr>
        <w:t>*investiga sobre las propiedades de las frutas previamente</w:t>
      </w:r>
    </w:p>
    <w:p w:rsidR="00F541EF" w:rsidRDefault="00F541EF">
      <w:pPr>
        <w:rPr>
          <w:b/>
          <w:color w:val="632423" w:themeColor="accent2" w:themeShade="80"/>
          <w:sz w:val="32"/>
          <w:szCs w:val="32"/>
        </w:rPr>
      </w:pPr>
    </w:p>
    <w:p w:rsidR="00AE2349" w:rsidRDefault="00AE2349">
      <w:pPr>
        <w:rPr>
          <w:i/>
          <w:color w:val="9BBB59" w:themeColor="accent3"/>
          <w:sz w:val="52"/>
          <w:szCs w:val="52"/>
          <w:u w:val="single"/>
        </w:rPr>
      </w:pPr>
      <w:r>
        <w:rPr>
          <w:i/>
          <w:color w:val="9BBB59" w:themeColor="accent3"/>
          <w:sz w:val="52"/>
          <w:szCs w:val="52"/>
          <w:u w:val="single"/>
        </w:rPr>
        <w:t>Kéfir-batidos</w:t>
      </w:r>
    </w:p>
    <w:p w:rsidR="00F541EF" w:rsidRPr="00F541EF" w:rsidRDefault="00F541EF" w:rsidP="00F541EF">
      <w:pPr>
        <w:shd w:val="clear" w:color="auto" w:fill="FFFFFF"/>
        <w:spacing w:after="225" w:line="270" w:lineRule="atLeast"/>
        <w:rPr>
          <w:rFonts w:eastAsia="Times New Roman" w:cstheme="minorHAnsi"/>
          <w:color w:val="632423" w:themeColor="accent2" w:themeShade="80"/>
          <w:sz w:val="24"/>
          <w:szCs w:val="24"/>
          <w:lang w:eastAsia="es-CR"/>
        </w:rPr>
      </w:pPr>
      <w:r w:rsidRPr="00F541EF">
        <w:rPr>
          <w:rFonts w:eastAsia="Times New Roman" w:cstheme="minorHAnsi"/>
          <w:color w:val="632423" w:themeColor="accent2" w:themeShade="80"/>
          <w:sz w:val="24"/>
          <w:szCs w:val="24"/>
          <w:lang w:eastAsia="es-CR"/>
        </w:rPr>
        <w:t xml:space="preserve">Los batidos nos ofrecen una buena manera de tomar frutas con consistencia, como la piña, mango, plátano etc. Se pueden hacer batidos de forma rápida añadiendo a la fruta la bebida de </w:t>
      </w:r>
      <w:proofErr w:type="spellStart"/>
      <w:r w:rsidRPr="00F541EF">
        <w:rPr>
          <w:rFonts w:eastAsia="Times New Roman" w:cstheme="minorHAnsi"/>
          <w:color w:val="632423" w:themeColor="accent2" w:themeShade="80"/>
          <w:sz w:val="24"/>
          <w:szCs w:val="24"/>
          <w:lang w:eastAsia="es-CR"/>
        </w:rPr>
        <w:t>tíbicos</w:t>
      </w:r>
      <w:proofErr w:type="spellEnd"/>
      <w:r w:rsidRPr="00F541EF">
        <w:rPr>
          <w:rFonts w:eastAsia="Times New Roman" w:cstheme="minorHAnsi"/>
          <w:color w:val="632423" w:themeColor="accent2" w:themeShade="80"/>
          <w:sz w:val="24"/>
          <w:szCs w:val="24"/>
          <w:lang w:eastAsia="es-CR"/>
        </w:rPr>
        <w:t xml:space="preserve"> en la cantidad deseada y batiendo (Dejando el batido a temperatura ambiente en un pote de cristal cerrado durante 8 a 48 horas conseguiremos un batido fermentado. La adición de gránulos de </w:t>
      </w:r>
      <w:proofErr w:type="spellStart"/>
      <w:r w:rsidRPr="00F541EF">
        <w:rPr>
          <w:rFonts w:eastAsia="Times New Roman" w:cstheme="minorHAnsi"/>
          <w:color w:val="632423" w:themeColor="accent2" w:themeShade="80"/>
          <w:sz w:val="24"/>
          <w:szCs w:val="24"/>
          <w:lang w:eastAsia="es-CR"/>
        </w:rPr>
        <w:t>tibicos</w:t>
      </w:r>
      <w:proofErr w:type="spellEnd"/>
      <w:r w:rsidRPr="00F541EF">
        <w:rPr>
          <w:rFonts w:eastAsia="Times New Roman" w:cstheme="minorHAnsi"/>
          <w:color w:val="632423" w:themeColor="accent2" w:themeShade="80"/>
          <w:sz w:val="24"/>
          <w:szCs w:val="24"/>
          <w:lang w:eastAsia="es-CR"/>
        </w:rPr>
        <w:t xml:space="preserve"> acelera la fermentación.</w:t>
      </w:r>
    </w:p>
    <w:p w:rsidR="00F541EF" w:rsidRPr="00F541EF" w:rsidRDefault="00F541EF" w:rsidP="00F541EF">
      <w:pPr>
        <w:shd w:val="clear" w:color="auto" w:fill="FFFFFF"/>
        <w:spacing w:after="225" w:line="270" w:lineRule="atLeast"/>
        <w:rPr>
          <w:rFonts w:eastAsia="Times New Roman" w:cstheme="minorHAnsi"/>
          <w:color w:val="632423" w:themeColor="accent2" w:themeShade="80"/>
          <w:sz w:val="24"/>
          <w:szCs w:val="24"/>
          <w:lang w:eastAsia="es-CR"/>
        </w:rPr>
      </w:pPr>
      <w:bookmarkStart w:id="0" w:name="more282"/>
      <w:bookmarkEnd w:id="0"/>
      <w:r w:rsidRPr="00F541EF">
        <w:rPr>
          <w:rFonts w:eastAsia="Times New Roman" w:cstheme="minorHAnsi"/>
          <w:color w:val="632423" w:themeColor="accent2" w:themeShade="80"/>
          <w:sz w:val="24"/>
          <w:szCs w:val="24"/>
          <w:lang w:eastAsia="es-CR"/>
        </w:rPr>
        <w:t>Continuación:</w:t>
      </w:r>
    </w:p>
    <w:p w:rsidR="00F541EF" w:rsidRPr="00F541EF" w:rsidRDefault="00F541EF" w:rsidP="00F541EF">
      <w:pPr>
        <w:shd w:val="clear" w:color="auto" w:fill="FFFFFF"/>
        <w:spacing w:after="225" w:line="270" w:lineRule="atLeast"/>
        <w:rPr>
          <w:rFonts w:eastAsia="Times New Roman" w:cstheme="minorHAnsi"/>
          <w:color w:val="632423" w:themeColor="accent2" w:themeShade="80"/>
          <w:sz w:val="24"/>
          <w:szCs w:val="24"/>
          <w:lang w:eastAsia="es-CR"/>
        </w:rPr>
      </w:pPr>
      <w:r w:rsidRPr="00F541EF">
        <w:rPr>
          <w:rFonts w:eastAsia="Times New Roman" w:cstheme="minorHAnsi"/>
          <w:color w:val="632423" w:themeColor="accent2" w:themeShade="80"/>
          <w:sz w:val="24"/>
          <w:szCs w:val="24"/>
          <w:lang w:eastAsia="es-CR"/>
        </w:rPr>
        <w:t xml:space="preserve">Estos batidos se pueden hacer también con kéfir de leche (leche </w:t>
      </w:r>
      <w:proofErr w:type="spellStart"/>
      <w:r w:rsidRPr="00F541EF">
        <w:rPr>
          <w:rFonts w:eastAsia="Times New Roman" w:cstheme="minorHAnsi"/>
          <w:color w:val="632423" w:themeColor="accent2" w:themeShade="80"/>
          <w:sz w:val="24"/>
          <w:szCs w:val="24"/>
          <w:lang w:eastAsia="es-CR"/>
        </w:rPr>
        <w:t>Kefirada</w:t>
      </w:r>
      <w:proofErr w:type="spellEnd"/>
      <w:r w:rsidRPr="00F541EF">
        <w:rPr>
          <w:rFonts w:eastAsia="Times New Roman" w:cstheme="minorHAnsi"/>
          <w:color w:val="632423" w:themeColor="accent2" w:themeShade="80"/>
          <w:sz w:val="24"/>
          <w:szCs w:val="24"/>
          <w:lang w:eastAsia="es-CR"/>
        </w:rPr>
        <w:t>) Pero tener en cuenta el alto contenido proteico de la leche. Se pueden tomar recién hechos y si eres valiente fermentarlos para que sean más digestivos.</w:t>
      </w:r>
    </w:p>
    <w:p w:rsidR="00AE2349" w:rsidRPr="00AE2349" w:rsidRDefault="00AE2349">
      <w:pPr>
        <w:rPr>
          <w:b/>
          <w:color w:val="632423" w:themeColor="accent2" w:themeShade="80"/>
          <w:sz w:val="32"/>
          <w:szCs w:val="32"/>
        </w:rPr>
      </w:pPr>
      <w:r w:rsidRPr="00AE2349">
        <w:rPr>
          <w:b/>
          <w:color w:val="632423" w:themeColor="accent2" w:themeShade="80"/>
          <w:sz w:val="32"/>
          <w:szCs w:val="32"/>
        </w:rPr>
        <w:t>-</w:t>
      </w:r>
      <w:proofErr w:type="spellStart"/>
      <w:r w:rsidRPr="00AE2349">
        <w:rPr>
          <w:b/>
          <w:color w:val="632423" w:themeColor="accent2" w:themeShade="80"/>
          <w:sz w:val="32"/>
          <w:szCs w:val="32"/>
        </w:rPr>
        <w:t>Platanoski</w:t>
      </w:r>
      <w:proofErr w:type="spellEnd"/>
    </w:p>
    <w:p w:rsidR="00AE2349" w:rsidRDefault="00AE2349">
      <w:pPr>
        <w:rPr>
          <w:b/>
          <w:color w:val="632423" w:themeColor="accent2" w:themeShade="80"/>
          <w:sz w:val="32"/>
          <w:szCs w:val="32"/>
        </w:rPr>
      </w:pPr>
      <w:r w:rsidRPr="00AE2349">
        <w:rPr>
          <w:b/>
          <w:color w:val="632423" w:themeColor="accent2" w:themeShade="80"/>
          <w:sz w:val="32"/>
          <w:szCs w:val="32"/>
        </w:rPr>
        <w:t>-</w:t>
      </w:r>
      <w:proofErr w:type="spellStart"/>
      <w:r w:rsidRPr="00AE2349">
        <w:rPr>
          <w:b/>
          <w:color w:val="632423" w:themeColor="accent2" w:themeShade="80"/>
          <w:sz w:val="32"/>
          <w:szCs w:val="32"/>
        </w:rPr>
        <w:t>Piñaka</w:t>
      </w:r>
      <w:proofErr w:type="spellEnd"/>
    </w:p>
    <w:p w:rsidR="001A2902" w:rsidRDefault="00AE2349">
      <w:pPr>
        <w:rPr>
          <w:b/>
          <w:color w:val="632423" w:themeColor="accent2" w:themeShade="80"/>
          <w:sz w:val="32"/>
          <w:szCs w:val="32"/>
        </w:rPr>
      </w:pPr>
      <w:r>
        <w:rPr>
          <w:b/>
          <w:color w:val="632423" w:themeColor="accent2" w:themeShade="80"/>
          <w:sz w:val="32"/>
          <w:szCs w:val="32"/>
        </w:rPr>
        <w:t>*¡A jugar! No es recomendable mezclar más de una fruta ácida en la misma preparación</w:t>
      </w:r>
      <w:r w:rsidR="001A2902">
        <w:rPr>
          <w:b/>
          <w:color w:val="632423" w:themeColor="accent2" w:themeShade="80"/>
          <w:sz w:val="32"/>
          <w:szCs w:val="32"/>
        </w:rPr>
        <w:t>.</w:t>
      </w:r>
      <w:bookmarkStart w:id="1" w:name="_GoBack"/>
      <w:bookmarkEnd w:id="1"/>
    </w:p>
    <w:p w:rsidR="001A2902" w:rsidRDefault="001A2902">
      <w:pPr>
        <w:rPr>
          <w:b/>
          <w:color w:val="632423" w:themeColor="accent2" w:themeShade="80"/>
          <w:sz w:val="32"/>
          <w:szCs w:val="32"/>
        </w:rPr>
      </w:pPr>
    </w:p>
    <w:p w:rsidR="001A2902" w:rsidRDefault="001A2902">
      <w:pPr>
        <w:rPr>
          <w:b/>
          <w:color w:val="632423" w:themeColor="accent2" w:themeShade="80"/>
          <w:sz w:val="32"/>
          <w:szCs w:val="32"/>
        </w:rPr>
      </w:pPr>
    </w:p>
    <w:p w:rsidR="001A2902" w:rsidRPr="001A2902" w:rsidRDefault="001A2902" w:rsidP="001A2902">
      <w:pPr>
        <w:pStyle w:val="Ttulo"/>
        <w:rPr>
          <w:sz w:val="48"/>
          <w:szCs w:val="48"/>
        </w:rPr>
      </w:pPr>
      <w:r w:rsidRPr="001A2902">
        <w:rPr>
          <w:sz w:val="48"/>
          <w:szCs w:val="48"/>
        </w:rPr>
        <w:t>Bibliografía:</w:t>
      </w:r>
    </w:p>
    <w:p w:rsidR="001A2902" w:rsidRDefault="00961568">
      <w:pPr>
        <w:rPr>
          <w:b/>
          <w:color w:val="632423" w:themeColor="accent2" w:themeShade="80"/>
          <w:sz w:val="32"/>
          <w:szCs w:val="32"/>
        </w:rPr>
      </w:pPr>
      <w:hyperlink r:id="rId10" w:history="1">
        <w:r w:rsidR="001A2902" w:rsidRPr="00051736">
          <w:rPr>
            <w:rStyle w:val="Hipervnculo"/>
            <w:color w:val="984806" w:themeColor="accent6" w:themeShade="80"/>
          </w:rPr>
          <w:t>http://www.nutribiota.net/blog/blog5.php/tibicos/</w:t>
        </w:r>
      </w:hyperlink>
    </w:p>
    <w:p w:rsidR="001A2902" w:rsidRPr="00AE2349" w:rsidRDefault="001A2902">
      <w:pPr>
        <w:rPr>
          <w:b/>
          <w:color w:val="632423" w:themeColor="accent2" w:themeShade="80"/>
          <w:sz w:val="32"/>
          <w:szCs w:val="32"/>
        </w:rPr>
      </w:pPr>
    </w:p>
    <w:sectPr w:rsidR="001A2902" w:rsidRPr="00AE23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1289D"/>
    <w:multiLevelType w:val="multilevel"/>
    <w:tmpl w:val="9A0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82"/>
    <w:rsid w:val="00051736"/>
    <w:rsid w:val="001A2902"/>
    <w:rsid w:val="001D5039"/>
    <w:rsid w:val="00214182"/>
    <w:rsid w:val="002351BC"/>
    <w:rsid w:val="002709E3"/>
    <w:rsid w:val="002C1521"/>
    <w:rsid w:val="00320FC8"/>
    <w:rsid w:val="00353614"/>
    <w:rsid w:val="003B09F9"/>
    <w:rsid w:val="0043271F"/>
    <w:rsid w:val="004A32C0"/>
    <w:rsid w:val="004A5807"/>
    <w:rsid w:val="0053300D"/>
    <w:rsid w:val="005626B1"/>
    <w:rsid w:val="00592705"/>
    <w:rsid w:val="00753184"/>
    <w:rsid w:val="00783001"/>
    <w:rsid w:val="007C5D48"/>
    <w:rsid w:val="00896C70"/>
    <w:rsid w:val="008E6794"/>
    <w:rsid w:val="00961568"/>
    <w:rsid w:val="00AB6505"/>
    <w:rsid w:val="00AE2349"/>
    <w:rsid w:val="00B04B06"/>
    <w:rsid w:val="00B64701"/>
    <w:rsid w:val="00C00955"/>
    <w:rsid w:val="00CB30E4"/>
    <w:rsid w:val="00D13C0A"/>
    <w:rsid w:val="00D2659B"/>
    <w:rsid w:val="00D35D59"/>
    <w:rsid w:val="00D4619A"/>
    <w:rsid w:val="00D70404"/>
    <w:rsid w:val="00DA4057"/>
    <w:rsid w:val="00E07A50"/>
    <w:rsid w:val="00EE30D9"/>
    <w:rsid w:val="00F541EF"/>
    <w:rsid w:val="00F751E6"/>
    <w:rsid w:val="00FC12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C5D48"/>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5">
    <w:name w:val="heading 5"/>
    <w:basedOn w:val="Normal"/>
    <w:next w:val="Normal"/>
    <w:link w:val="Ttulo5Car"/>
    <w:uiPriority w:val="9"/>
    <w:semiHidden/>
    <w:unhideWhenUsed/>
    <w:qFormat/>
    <w:rsid w:val="003536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214182"/>
  </w:style>
  <w:style w:type="character" w:customStyle="1" w:styleId="apple-converted-space">
    <w:name w:val="apple-converted-space"/>
    <w:basedOn w:val="Fuentedeprrafopredeter"/>
    <w:rsid w:val="00214182"/>
  </w:style>
  <w:style w:type="character" w:styleId="Textoennegrita">
    <w:name w:val="Strong"/>
    <w:basedOn w:val="Fuentedeprrafopredeter"/>
    <w:uiPriority w:val="22"/>
    <w:qFormat/>
    <w:rsid w:val="003B09F9"/>
    <w:rPr>
      <w:b/>
      <w:bCs/>
    </w:rPr>
  </w:style>
  <w:style w:type="character" w:customStyle="1" w:styleId="Ttulo3Car">
    <w:name w:val="Título 3 Car"/>
    <w:basedOn w:val="Fuentedeprrafopredeter"/>
    <w:link w:val="Ttulo3"/>
    <w:uiPriority w:val="9"/>
    <w:rsid w:val="007C5D48"/>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7C5D4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7C5D48"/>
    <w:rPr>
      <w:color w:val="0000FF"/>
      <w:u w:val="single"/>
    </w:rPr>
  </w:style>
  <w:style w:type="character" w:customStyle="1" w:styleId="Ttulo5Car">
    <w:name w:val="Título 5 Car"/>
    <w:basedOn w:val="Fuentedeprrafopredeter"/>
    <w:link w:val="Ttulo5"/>
    <w:uiPriority w:val="9"/>
    <w:semiHidden/>
    <w:rsid w:val="00353614"/>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2351BC"/>
    <w:rPr>
      <w:i/>
      <w:iCs/>
    </w:rPr>
  </w:style>
  <w:style w:type="paragraph" w:customStyle="1" w:styleId="bmore">
    <w:name w:val="bmore"/>
    <w:basedOn w:val="Normal"/>
    <w:rsid w:val="00F541E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
    <w:name w:val="Title"/>
    <w:basedOn w:val="Normal"/>
    <w:next w:val="Normal"/>
    <w:link w:val="TtuloCar"/>
    <w:uiPriority w:val="10"/>
    <w:qFormat/>
    <w:rsid w:val="001A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A2902"/>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961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C5D48"/>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5">
    <w:name w:val="heading 5"/>
    <w:basedOn w:val="Normal"/>
    <w:next w:val="Normal"/>
    <w:link w:val="Ttulo5Car"/>
    <w:uiPriority w:val="9"/>
    <w:semiHidden/>
    <w:unhideWhenUsed/>
    <w:qFormat/>
    <w:rsid w:val="003536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214182"/>
  </w:style>
  <w:style w:type="character" w:customStyle="1" w:styleId="apple-converted-space">
    <w:name w:val="apple-converted-space"/>
    <w:basedOn w:val="Fuentedeprrafopredeter"/>
    <w:rsid w:val="00214182"/>
  </w:style>
  <w:style w:type="character" w:styleId="Textoennegrita">
    <w:name w:val="Strong"/>
    <w:basedOn w:val="Fuentedeprrafopredeter"/>
    <w:uiPriority w:val="22"/>
    <w:qFormat/>
    <w:rsid w:val="003B09F9"/>
    <w:rPr>
      <w:b/>
      <w:bCs/>
    </w:rPr>
  </w:style>
  <w:style w:type="character" w:customStyle="1" w:styleId="Ttulo3Car">
    <w:name w:val="Título 3 Car"/>
    <w:basedOn w:val="Fuentedeprrafopredeter"/>
    <w:link w:val="Ttulo3"/>
    <w:uiPriority w:val="9"/>
    <w:rsid w:val="007C5D48"/>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7C5D4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7C5D48"/>
    <w:rPr>
      <w:color w:val="0000FF"/>
      <w:u w:val="single"/>
    </w:rPr>
  </w:style>
  <w:style w:type="character" w:customStyle="1" w:styleId="Ttulo5Car">
    <w:name w:val="Título 5 Car"/>
    <w:basedOn w:val="Fuentedeprrafopredeter"/>
    <w:link w:val="Ttulo5"/>
    <w:uiPriority w:val="9"/>
    <w:semiHidden/>
    <w:rsid w:val="00353614"/>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2351BC"/>
    <w:rPr>
      <w:i/>
      <w:iCs/>
    </w:rPr>
  </w:style>
  <w:style w:type="paragraph" w:customStyle="1" w:styleId="bmore">
    <w:name w:val="bmore"/>
    <w:basedOn w:val="Normal"/>
    <w:rsid w:val="00F541E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
    <w:name w:val="Title"/>
    <w:basedOn w:val="Normal"/>
    <w:next w:val="Normal"/>
    <w:link w:val="TtuloCar"/>
    <w:uiPriority w:val="10"/>
    <w:qFormat/>
    <w:rsid w:val="001A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A2902"/>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961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841">
      <w:bodyDiv w:val="1"/>
      <w:marLeft w:val="0"/>
      <w:marRight w:val="0"/>
      <w:marTop w:val="0"/>
      <w:marBottom w:val="0"/>
      <w:divBdr>
        <w:top w:val="none" w:sz="0" w:space="0" w:color="auto"/>
        <w:left w:val="none" w:sz="0" w:space="0" w:color="auto"/>
        <w:bottom w:val="none" w:sz="0" w:space="0" w:color="auto"/>
        <w:right w:val="none" w:sz="0" w:space="0" w:color="auto"/>
      </w:divBdr>
    </w:div>
    <w:div w:id="179976758">
      <w:bodyDiv w:val="1"/>
      <w:marLeft w:val="0"/>
      <w:marRight w:val="0"/>
      <w:marTop w:val="0"/>
      <w:marBottom w:val="0"/>
      <w:divBdr>
        <w:top w:val="none" w:sz="0" w:space="0" w:color="auto"/>
        <w:left w:val="none" w:sz="0" w:space="0" w:color="auto"/>
        <w:bottom w:val="none" w:sz="0" w:space="0" w:color="auto"/>
        <w:right w:val="none" w:sz="0" w:space="0" w:color="auto"/>
      </w:divBdr>
    </w:div>
    <w:div w:id="450782807">
      <w:bodyDiv w:val="1"/>
      <w:marLeft w:val="0"/>
      <w:marRight w:val="0"/>
      <w:marTop w:val="0"/>
      <w:marBottom w:val="0"/>
      <w:divBdr>
        <w:top w:val="none" w:sz="0" w:space="0" w:color="auto"/>
        <w:left w:val="none" w:sz="0" w:space="0" w:color="auto"/>
        <w:bottom w:val="none" w:sz="0" w:space="0" w:color="auto"/>
        <w:right w:val="none" w:sz="0" w:space="0" w:color="auto"/>
      </w:divBdr>
    </w:div>
    <w:div w:id="493229435">
      <w:bodyDiv w:val="1"/>
      <w:marLeft w:val="0"/>
      <w:marRight w:val="0"/>
      <w:marTop w:val="0"/>
      <w:marBottom w:val="0"/>
      <w:divBdr>
        <w:top w:val="none" w:sz="0" w:space="0" w:color="auto"/>
        <w:left w:val="none" w:sz="0" w:space="0" w:color="auto"/>
        <w:bottom w:val="none" w:sz="0" w:space="0" w:color="auto"/>
        <w:right w:val="none" w:sz="0" w:space="0" w:color="auto"/>
      </w:divBdr>
    </w:div>
    <w:div w:id="808740952">
      <w:bodyDiv w:val="1"/>
      <w:marLeft w:val="0"/>
      <w:marRight w:val="0"/>
      <w:marTop w:val="0"/>
      <w:marBottom w:val="0"/>
      <w:divBdr>
        <w:top w:val="none" w:sz="0" w:space="0" w:color="auto"/>
        <w:left w:val="none" w:sz="0" w:space="0" w:color="auto"/>
        <w:bottom w:val="none" w:sz="0" w:space="0" w:color="auto"/>
        <w:right w:val="none" w:sz="0" w:space="0" w:color="auto"/>
      </w:divBdr>
      <w:divsChild>
        <w:div w:id="1127774027">
          <w:blockQuote w:val="1"/>
          <w:marLeft w:val="300"/>
          <w:marRight w:val="300"/>
          <w:marTop w:val="225"/>
          <w:marBottom w:val="225"/>
          <w:divBdr>
            <w:top w:val="dotted" w:sz="6" w:space="11" w:color="669966"/>
            <w:left w:val="dotted" w:sz="6" w:space="19" w:color="669966"/>
            <w:bottom w:val="dotted" w:sz="6" w:space="11" w:color="669966"/>
            <w:right w:val="dotted" w:sz="6" w:space="11" w:color="669966"/>
          </w:divBdr>
        </w:div>
      </w:divsChild>
    </w:div>
    <w:div w:id="827402344">
      <w:bodyDiv w:val="1"/>
      <w:marLeft w:val="0"/>
      <w:marRight w:val="0"/>
      <w:marTop w:val="0"/>
      <w:marBottom w:val="0"/>
      <w:divBdr>
        <w:top w:val="none" w:sz="0" w:space="0" w:color="auto"/>
        <w:left w:val="none" w:sz="0" w:space="0" w:color="auto"/>
        <w:bottom w:val="none" w:sz="0" w:space="0" w:color="auto"/>
        <w:right w:val="none" w:sz="0" w:space="0" w:color="auto"/>
      </w:divBdr>
    </w:div>
    <w:div w:id="1141658891">
      <w:bodyDiv w:val="1"/>
      <w:marLeft w:val="0"/>
      <w:marRight w:val="0"/>
      <w:marTop w:val="0"/>
      <w:marBottom w:val="0"/>
      <w:divBdr>
        <w:top w:val="none" w:sz="0" w:space="0" w:color="auto"/>
        <w:left w:val="none" w:sz="0" w:space="0" w:color="auto"/>
        <w:bottom w:val="none" w:sz="0" w:space="0" w:color="auto"/>
        <w:right w:val="none" w:sz="0" w:space="0" w:color="auto"/>
      </w:divBdr>
    </w:div>
    <w:div w:id="1398045208">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9947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cosmetic-guide.com/lang/es/hibiscus.htm" TargetMode="External"/><Relationship Id="rId3" Type="http://schemas.microsoft.com/office/2007/relationships/stylesWithEffects" Target="stylesWithEffects.xml"/><Relationship Id="rId7" Type="http://schemas.openxmlformats.org/officeDocument/2006/relationships/hyperlink" Target="http://users.chariot.net.au/~dna/kefirpag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tribiota.net/blog/blog5.php/tibicos/" TargetMode="External"/><Relationship Id="rId4" Type="http://schemas.openxmlformats.org/officeDocument/2006/relationships/settings" Target="settings.xml"/><Relationship Id="rId9" Type="http://schemas.openxmlformats.org/officeDocument/2006/relationships/hyperlink" Target="http://www.ops.org.bo/servicios/?DB=B&amp;S11=17912&amp;SE=S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7</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Q</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11</cp:revision>
  <dcterms:created xsi:type="dcterms:W3CDTF">2011-11-30T19:21:00Z</dcterms:created>
  <dcterms:modified xsi:type="dcterms:W3CDTF">2012-02-18T23:01:00Z</dcterms:modified>
</cp:coreProperties>
</file>